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6D" w:rsidRDefault="00711622" w:rsidP="00D17C50">
      <w:pPr>
        <w:jc w:val="center"/>
        <w:rPr>
          <w:rFonts w:ascii="Garamond" w:hAnsi="Garamond"/>
          <w:b/>
        </w:rPr>
      </w:pPr>
      <w:bookmarkStart w:id="0" w:name="_GoBack"/>
      <w:bookmarkEnd w:id="0"/>
      <w:r w:rsidRPr="00055C72">
        <w:rPr>
          <w:rFonts w:ascii="Garamond" w:hAnsi="Garamond"/>
          <w:b/>
        </w:rPr>
        <w:t>CONVENIO</w:t>
      </w:r>
      <w:r w:rsidR="006735BD" w:rsidRPr="00055C72">
        <w:rPr>
          <w:rFonts w:ascii="Garamond" w:hAnsi="Garamond"/>
          <w:b/>
        </w:rPr>
        <w:t xml:space="preserve"> </w:t>
      </w:r>
      <w:r w:rsidR="00A83D7E" w:rsidRPr="00055C72">
        <w:rPr>
          <w:rFonts w:ascii="Garamond" w:hAnsi="Garamond"/>
          <w:b/>
        </w:rPr>
        <w:t>REGULADOR DE LA COTUTELA DE TESIS DOCTORALES ENTRE</w:t>
      </w:r>
      <w:r w:rsidRPr="00055C72">
        <w:rPr>
          <w:rFonts w:ascii="Garamond" w:hAnsi="Garamond"/>
          <w:b/>
        </w:rPr>
        <w:t xml:space="preserve"> LA UNIVERSIDAD DE CÁDIZ </w:t>
      </w:r>
    </w:p>
    <w:p w:rsidR="00711622" w:rsidRPr="00055C72" w:rsidRDefault="00711622" w:rsidP="00D17C50">
      <w:pPr>
        <w:jc w:val="center"/>
        <w:rPr>
          <w:rFonts w:ascii="Garamond" w:hAnsi="Garamond"/>
          <w:b/>
          <w:u w:val="single"/>
        </w:rPr>
      </w:pPr>
      <w:r w:rsidRPr="00055C72">
        <w:rPr>
          <w:rFonts w:ascii="Garamond" w:hAnsi="Garamond"/>
          <w:b/>
        </w:rPr>
        <w:t xml:space="preserve">Y LA UNIVERSIDAD </w:t>
      </w:r>
      <w:r w:rsidR="0052702B" w:rsidRPr="00055C72">
        <w:rPr>
          <w:rFonts w:ascii="Garamond" w:hAnsi="Garamond"/>
          <w:b/>
        </w:rPr>
        <w:t xml:space="preserve">DE </w:t>
      </w:r>
      <w:r w:rsidR="00FD506D">
        <w:rPr>
          <w:rFonts w:ascii="Garamond" w:hAnsi="Garamond"/>
          <w:u w:val="single"/>
        </w:rPr>
        <w:tab/>
      </w:r>
      <w:r w:rsidR="00FD506D">
        <w:rPr>
          <w:rFonts w:ascii="Garamond" w:hAnsi="Garamond"/>
          <w:u w:val="single"/>
        </w:rPr>
        <w:tab/>
      </w:r>
    </w:p>
    <w:p w:rsidR="00711622" w:rsidRPr="00055C72" w:rsidRDefault="00711622" w:rsidP="00AD666C">
      <w:pPr>
        <w:jc w:val="both"/>
        <w:rPr>
          <w:rFonts w:ascii="Garamond" w:hAnsi="Garamond"/>
        </w:rPr>
      </w:pPr>
    </w:p>
    <w:p w:rsidR="00711622" w:rsidRPr="00055C72" w:rsidRDefault="00711622" w:rsidP="00AD666C">
      <w:pPr>
        <w:jc w:val="both"/>
        <w:rPr>
          <w:rFonts w:ascii="Garamond" w:hAnsi="Garamond"/>
        </w:rPr>
      </w:pPr>
    </w:p>
    <w:p w:rsidR="00711622" w:rsidRPr="00055C72" w:rsidRDefault="00711622" w:rsidP="00AD666C">
      <w:pPr>
        <w:jc w:val="both"/>
        <w:rPr>
          <w:rFonts w:ascii="Garamond" w:hAnsi="Garamond"/>
        </w:rPr>
      </w:pPr>
    </w:p>
    <w:p w:rsidR="00711622" w:rsidRPr="00055C72" w:rsidRDefault="00711622" w:rsidP="00C81DEA">
      <w:pPr>
        <w:jc w:val="center"/>
        <w:rPr>
          <w:rFonts w:ascii="Garamond" w:hAnsi="Garamond"/>
          <w:b/>
        </w:rPr>
      </w:pPr>
    </w:p>
    <w:p w:rsidR="00BC49EC" w:rsidRPr="00055C72" w:rsidRDefault="00BC49EC" w:rsidP="00BC49EC">
      <w:pPr>
        <w:jc w:val="both"/>
        <w:rPr>
          <w:rFonts w:ascii="Garamond" w:eastAsia="Garamond" w:hAnsi="Garamond" w:cs="Garamond"/>
        </w:rPr>
      </w:pPr>
      <w:r w:rsidRPr="00055C72">
        <w:rPr>
          <w:rFonts w:ascii="Garamond" w:eastAsia="Garamond" w:hAnsi="Garamond" w:cs="Garamond"/>
          <w:b/>
        </w:rPr>
        <w:t xml:space="preserve">De una parte, </w:t>
      </w:r>
    </w:p>
    <w:p w:rsidR="0052702B" w:rsidRPr="00055C72" w:rsidRDefault="00055C72" w:rsidP="00AD666C">
      <w:pPr>
        <w:jc w:val="both"/>
        <w:rPr>
          <w:rFonts w:ascii="Garamond" w:hAnsi="Garamond" w:cs="Arial"/>
        </w:rPr>
      </w:pPr>
      <w:r w:rsidRPr="00055C72">
        <w:rPr>
          <w:rFonts w:ascii="Garamond" w:eastAsia="Garamond" w:hAnsi="Garamond" w:cs="Garamond"/>
          <w:lang w:val="es-ES"/>
        </w:rPr>
        <w:t xml:space="preserve">La Universidad de Cádiz, con sede en Centro Cultural Reina Sofía, Paseo Carlos III, nº 9, 11003, Cádiz, España, representada por su </w:t>
      </w:r>
      <w:r w:rsidR="00026434">
        <w:rPr>
          <w:rFonts w:ascii="Garamond" w:eastAsia="Garamond" w:hAnsi="Garamond" w:cs="Garamond"/>
          <w:lang w:val="es-ES"/>
        </w:rPr>
        <w:t>Vicerrector de Títulos y Calidad</w:t>
      </w:r>
      <w:r w:rsidRPr="00055C72">
        <w:rPr>
          <w:rFonts w:ascii="Garamond" w:eastAsia="Garamond" w:hAnsi="Garamond" w:cs="Garamond"/>
          <w:lang w:val="es-ES"/>
        </w:rPr>
        <w:t xml:space="preserve">, D. </w:t>
      </w:r>
      <w:r w:rsidR="00026434">
        <w:rPr>
          <w:rFonts w:ascii="Garamond" w:eastAsia="Garamond" w:hAnsi="Garamond" w:cs="Garamond"/>
          <w:lang w:val="es-ES"/>
        </w:rPr>
        <w:t>Manuel Arcila Garrido</w:t>
      </w:r>
      <w:r w:rsidRPr="00055C72">
        <w:rPr>
          <w:rFonts w:ascii="Garamond" w:eastAsia="Garamond" w:hAnsi="Garamond" w:cs="Garamond"/>
          <w:lang w:val="es-ES"/>
        </w:rPr>
        <w:t xml:space="preserve">, </w:t>
      </w:r>
      <w:r w:rsidR="00026434">
        <w:rPr>
          <w:rFonts w:ascii="Garamond" w:eastAsia="Garamond" w:hAnsi="Garamond" w:cs="Garamond"/>
          <w:lang w:val="es-ES"/>
        </w:rPr>
        <w:t>de acuerdo con lo establecido por la Resolución del Rector de la Universidad de Cádiz UCA/R026REC/2024 (BOUCA núm. 405), por la que delega en el Vicerrector de Títulos y Calidad la firma de los convenios de cotutela internacional de tesis doctorales.</w:t>
      </w:r>
    </w:p>
    <w:p w:rsidR="00055C72" w:rsidRDefault="00055C72" w:rsidP="00AD666C">
      <w:pPr>
        <w:jc w:val="both"/>
        <w:rPr>
          <w:rFonts w:ascii="Garamond" w:hAnsi="Garamond"/>
          <w:b/>
        </w:rPr>
      </w:pPr>
    </w:p>
    <w:p w:rsidR="00055C72" w:rsidRPr="00DE4CDC" w:rsidRDefault="00055C72" w:rsidP="00055C72">
      <w:pPr>
        <w:jc w:val="both"/>
        <w:rPr>
          <w:rFonts w:ascii="Garamond" w:hAnsi="Garamond"/>
          <w:b/>
        </w:rPr>
      </w:pPr>
      <w:r w:rsidRPr="00DE4CDC">
        <w:rPr>
          <w:rFonts w:ascii="Garamond" w:hAnsi="Garamond"/>
          <w:b/>
        </w:rPr>
        <w:t xml:space="preserve">De otra parte, </w:t>
      </w:r>
    </w:p>
    <w:p w:rsidR="00055C72" w:rsidRDefault="00055C72" w:rsidP="00055C72">
      <w:pPr>
        <w:jc w:val="both"/>
        <w:rPr>
          <w:rFonts w:ascii="Garamond" w:hAnsi="Garamond"/>
          <w:sz w:val="16"/>
          <w:szCs w:val="16"/>
        </w:rPr>
      </w:pPr>
    </w:p>
    <w:p w:rsidR="00055C72" w:rsidRPr="00AD3B70" w:rsidRDefault="00055C72" w:rsidP="00055C72">
      <w:pPr>
        <w:jc w:val="both"/>
        <w:rPr>
          <w:rFonts w:ascii="Garamond" w:hAnsi="Garamond"/>
          <w:sz w:val="20"/>
          <w:szCs w:val="20"/>
        </w:rPr>
      </w:pPr>
      <w:r w:rsidRPr="00AD3B70">
        <w:rPr>
          <w:rFonts w:ascii="Garamond" w:hAnsi="Garamond"/>
          <w:sz w:val="20"/>
          <w:szCs w:val="20"/>
        </w:rPr>
        <w:t>(Completar con información similar a la del apartado anterior)</w:t>
      </w:r>
    </w:p>
    <w:p w:rsidR="00055C72" w:rsidRPr="00DE4CDC" w:rsidRDefault="00055C72" w:rsidP="00055C72">
      <w:pPr>
        <w:jc w:val="both"/>
        <w:rPr>
          <w:rFonts w:ascii="Garamond" w:hAnsi="Garamond"/>
        </w:rPr>
      </w:pPr>
    </w:p>
    <w:p w:rsidR="00055C72" w:rsidRPr="00DE4CDC" w:rsidRDefault="00055C72" w:rsidP="00055C72">
      <w:pPr>
        <w:pStyle w:val="Sangradetextonormal"/>
        <w:rPr>
          <w:rFonts w:ascii="Garamond" w:hAnsi="Garamond" w:cs="Arial"/>
          <w:szCs w:val="24"/>
        </w:rPr>
      </w:pPr>
      <w:r w:rsidRPr="00DE4CDC">
        <w:rPr>
          <w:rFonts w:ascii="Garamond" w:hAnsi="Garamond" w:cs="Arial"/>
          <w:szCs w:val="24"/>
        </w:rPr>
        <w:t>Ambas partes se reconocen mutuamente capacidad jurídica suficiente para suscribir el presente convenio y, a tal efecto,</w:t>
      </w:r>
    </w:p>
    <w:p w:rsidR="00711622" w:rsidRPr="00055C72" w:rsidRDefault="00711622" w:rsidP="00C81DEA">
      <w:pPr>
        <w:pStyle w:val="Sangradetextonormal"/>
        <w:rPr>
          <w:rFonts w:ascii="Garamond" w:hAnsi="Garamond" w:cs="Arial"/>
          <w:szCs w:val="24"/>
        </w:rPr>
      </w:pPr>
    </w:p>
    <w:p w:rsidR="00711622" w:rsidRPr="00055C72" w:rsidRDefault="00711622" w:rsidP="00C81DEA">
      <w:pPr>
        <w:pStyle w:val="Sangradetextonormal"/>
        <w:rPr>
          <w:rFonts w:ascii="Garamond" w:hAnsi="Garamond" w:cs="Arial"/>
          <w:szCs w:val="24"/>
        </w:rPr>
      </w:pPr>
    </w:p>
    <w:p w:rsidR="00711622" w:rsidRPr="00055C72" w:rsidRDefault="00711622" w:rsidP="00C81DEA">
      <w:pPr>
        <w:pStyle w:val="Sangradetextonormal"/>
        <w:jc w:val="center"/>
        <w:rPr>
          <w:rFonts w:ascii="Garamond" w:hAnsi="Garamond" w:cs="Arial"/>
          <w:b/>
          <w:szCs w:val="24"/>
        </w:rPr>
      </w:pPr>
      <w:r w:rsidRPr="00055C72">
        <w:rPr>
          <w:rFonts w:ascii="Garamond" w:hAnsi="Garamond" w:cs="Arial"/>
          <w:b/>
          <w:szCs w:val="24"/>
        </w:rPr>
        <w:t>DECLARAN</w:t>
      </w:r>
    </w:p>
    <w:p w:rsidR="00711622" w:rsidRPr="00055C72" w:rsidRDefault="00711622" w:rsidP="00AD666C">
      <w:pPr>
        <w:jc w:val="both"/>
        <w:rPr>
          <w:rFonts w:ascii="Garamond" w:hAnsi="Garamond" w:cs="Arial"/>
        </w:rPr>
      </w:pPr>
    </w:p>
    <w:p w:rsidR="00711622" w:rsidRPr="00055C72" w:rsidRDefault="00711622" w:rsidP="00292CEE">
      <w:pPr>
        <w:jc w:val="both"/>
        <w:rPr>
          <w:rFonts w:ascii="Garamond" w:hAnsi="Garamond"/>
        </w:rPr>
      </w:pPr>
      <w:r w:rsidRPr="00055C72">
        <w:rPr>
          <w:rFonts w:ascii="Garamond" w:hAnsi="Garamond"/>
          <w:b/>
        </w:rPr>
        <w:t>PRIMERO</w:t>
      </w:r>
      <w:r w:rsidRPr="00055C72">
        <w:rPr>
          <w:rFonts w:ascii="Garamond" w:hAnsi="Garamond"/>
        </w:rPr>
        <w:t>.-</w:t>
      </w:r>
      <w:r w:rsidR="00E97611" w:rsidRPr="00055C72">
        <w:rPr>
          <w:rFonts w:ascii="Garamond" w:hAnsi="Garamond"/>
        </w:rPr>
        <w:t xml:space="preserve"> Que, con la intención de profundizar en la consolidación de las relaciones entre las dos </w:t>
      </w:r>
      <w:r w:rsidR="00AD3B70">
        <w:rPr>
          <w:rFonts w:ascii="Garamond" w:hAnsi="Garamond"/>
        </w:rPr>
        <w:t>u</w:t>
      </w:r>
      <w:r w:rsidR="00E97611" w:rsidRPr="00055C72">
        <w:rPr>
          <w:rFonts w:ascii="Garamond" w:hAnsi="Garamond"/>
        </w:rPr>
        <w:t>niversidades, las partes firmantes manifiestan expresamente su voluntad de colaborar en el ejercicio de las actividades formativas que a cada una incumben, de conformidad con la legislación propia de cada una de las instituciones y de lo que derive del presente convenio</w:t>
      </w:r>
      <w:r w:rsidR="00E511E9">
        <w:rPr>
          <w:rFonts w:ascii="Garamond" w:hAnsi="Garamond"/>
        </w:rPr>
        <w:t>.</w:t>
      </w:r>
    </w:p>
    <w:p w:rsidR="00711622" w:rsidRPr="00055C72" w:rsidRDefault="00711622" w:rsidP="00292CEE">
      <w:pPr>
        <w:jc w:val="both"/>
        <w:rPr>
          <w:rFonts w:ascii="Garamond" w:hAnsi="Garamond"/>
        </w:rPr>
      </w:pPr>
    </w:p>
    <w:p w:rsidR="00711622" w:rsidRPr="00055C72" w:rsidRDefault="00E97611" w:rsidP="00292CEE">
      <w:pPr>
        <w:jc w:val="both"/>
        <w:rPr>
          <w:rFonts w:ascii="Garamond" w:hAnsi="Garamond"/>
          <w:lang w:val="es-ES"/>
        </w:rPr>
      </w:pPr>
      <w:r w:rsidRPr="00055C72">
        <w:rPr>
          <w:rFonts w:ascii="Garamond" w:hAnsi="Garamond"/>
          <w:b/>
        </w:rPr>
        <w:t>SEGUNDO</w:t>
      </w:r>
      <w:r w:rsidR="00711622" w:rsidRPr="00055C72">
        <w:rPr>
          <w:rFonts w:ascii="Garamond" w:hAnsi="Garamond"/>
          <w:b/>
        </w:rPr>
        <w:t xml:space="preserve">.- </w:t>
      </w:r>
      <w:r w:rsidR="00711622" w:rsidRPr="00055C72">
        <w:rPr>
          <w:rFonts w:ascii="Garamond" w:hAnsi="Garamond"/>
          <w:lang w:val="es-ES"/>
        </w:rPr>
        <w:t xml:space="preserve">Que, en particular, la Universidad de Cádiz y </w:t>
      </w:r>
      <w:r w:rsidR="00711622" w:rsidRPr="00055C72">
        <w:rPr>
          <w:rFonts w:ascii="Garamond" w:hAnsi="Garamond"/>
        </w:rPr>
        <w:t xml:space="preserve">la Universidad </w:t>
      </w:r>
      <w:r w:rsidR="002F7770" w:rsidRPr="00055C72">
        <w:rPr>
          <w:rFonts w:ascii="Garamond" w:hAnsi="Garamond"/>
        </w:rPr>
        <w:t xml:space="preserve">de </w:t>
      </w:r>
      <w:r w:rsidR="00447D85">
        <w:rPr>
          <w:rFonts w:ascii="Garamond" w:hAnsi="Garamond"/>
          <w:u w:val="single"/>
        </w:rPr>
        <w:tab/>
      </w:r>
      <w:r w:rsidR="00447D85">
        <w:rPr>
          <w:rFonts w:ascii="Garamond" w:hAnsi="Garamond"/>
          <w:u w:val="single"/>
        </w:rPr>
        <w:tab/>
      </w:r>
      <w:r w:rsidR="00711622" w:rsidRPr="00055C72">
        <w:rPr>
          <w:rFonts w:ascii="Garamond" w:hAnsi="Garamond"/>
        </w:rPr>
        <w:t xml:space="preserve"> </w:t>
      </w:r>
      <w:r w:rsidR="00711622" w:rsidRPr="00055C72">
        <w:rPr>
          <w:rFonts w:ascii="Garamond" w:hAnsi="Garamond"/>
          <w:lang w:val="es-ES"/>
        </w:rPr>
        <w:t xml:space="preserve">expresan su interés en establecer relaciones de colaboración entre los programas de doctorado propios de ambas instituciones y desean articular el intercambio de </w:t>
      </w:r>
      <w:r w:rsidR="008364F1" w:rsidRPr="00055C72">
        <w:rPr>
          <w:rFonts w:ascii="Garamond" w:hAnsi="Garamond"/>
          <w:lang w:val="es-ES"/>
        </w:rPr>
        <w:t>doctorandos</w:t>
      </w:r>
      <w:r w:rsidR="00447D85">
        <w:rPr>
          <w:rFonts w:ascii="Garamond" w:hAnsi="Garamond"/>
          <w:lang w:val="es-ES"/>
        </w:rPr>
        <w:t xml:space="preserve"> y doctorandas</w:t>
      </w:r>
      <w:r w:rsidR="00711622" w:rsidRPr="00055C72">
        <w:rPr>
          <w:rFonts w:ascii="Garamond" w:hAnsi="Garamond"/>
          <w:lang w:val="es-ES"/>
        </w:rPr>
        <w:t xml:space="preserve"> y el procedimiento para ordenar el régimen de la cotutela </w:t>
      </w:r>
      <w:r w:rsidR="00447D85">
        <w:rPr>
          <w:rFonts w:ascii="Garamond" w:hAnsi="Garamond"/>
          <w:lang w:val="es-ES"/>
        </w:rPr>
        <w:t xml:space="preserve">internacional </w:t>
      </w:r>
      <w:r w:rsidR="00711622" w:rsidRPr="00055C72">
        <w:rPr>
          <w:rFonts w:ascii="Garamond" w:hAnsi="Garamond"/>
          <w:lang w:val="es-ES"/>
        </w:rPr>
        <w:t>de tesis doctorales.</w:t>
      </w:r>
    </w:p>
    <w:p w:rsidR="00711622" w:rsidRPr="00055C72" w:rsidRDefault="00711622" w:rsidP="00292CEE">
      <w:pPr>
        <w:jc w:val="both"/>
        <w:rPr>
          <w:rFonts w:ascii="Garamond" w:hAnsi="Garamond"/>
          <w:lang w:val="es-ES"/>
        </w:rPr>
      </w:pPr>
    </w:p>
    <w:p w:rsidR="00711622" w:rsidRPr="00055C72" w:rsidRDefault="00E97611" w:rsidP="00292CEE">
      <w:pPr>
        <w:jc w:val="both"/>
        <w:rPr>
          <w:rFonts w:ascii="Garamond" w:hAnsi="Garamond"/>
        </w:rPr>
      </w:pPr>
      <w:r w:rsidRPr="00055C72">
        <w:rPr>
          <w:rFonts w:ascii="Garamond" w:hAnsi="Garamond"/>
          <w:b/>
        </w:rPr>
        <w:t>TERCERO</w:t>
      </w:r>
      <w:r w:rsidR="00711622" w:rsidRPr="00055C72">
        <w:rPr>
          <w:rFonts w:ascii="Garamond" w:hAnsi="Garamond"/>
          <w:b/>
          <w:lang w:val="es-ES"/>
        </w:rPr>
        <w:t xml:space="preserve">.- </w:t>
      </w:r>
      <w:r w:rsidR="00711622" w:rsidRPr="00055C72">
        <w:rPr>
          <w:rFonts w:ascii="Garamond" w:hAnsi="Garamond"/>
          <w:lang w:val="es-ES"/>
        </w:rPr>
        <w:t xml:space="preserve">Que, en los términos indicados, la Universidad de Cádiz y </w:t>
      </w:r>
      <w:r w:rsidR="00711622" w:rsidRPr="00055C72">
        <w:rPr>
          <w:rFonts w:ascii="Garamond" w:hAnsi="Garamond"/>
        </w:rPr>
        <w:t xml:space="preserve">la Universidad </w:t>
      </w:r>
      <w:r w:rsidR="002F7770" w:rsidRPr="00055C72">
        <w:rPr>
          <w:rFonts w:ascii="Garamond" w:hAnsi="Garamond"/>
        </w:rPr>
        <w:t xml:space="preserve">de </w:t>
      </w:r>
      <w:r w:rsidR="00447D85">
        <w:rPr>
          <w:rFonts w:ascii="Garamond" w:hAnsi="Garamond"/>
          <w:u w:val="single"/>
        </w:rPr>
        <w:tab/>
      </w:r>
      <w:r w:rsidR="00447D85">
        <w:rPr>
          <w:rFonts w:ascii="Garamond" w:hAnsi="Garamond"/>
          <w:u w:val="single"/>
        </w:rPr>
        <w:tab/>
      </w:r>
      <w:r w:rsidR="00447D85">
        <w:rPr>
          <w:rFonts w:ascii="Garamond" w:hAnsi="Garamond"/>
          <w:u w:val="single"/>
        </w:rPr>
        <w:tab/>
      </w:r>
      <w:r w:rsidR="00711622" w:rsidRPr="00055C72">
        <w:rPr>
          <w:rFonts w:ascii="Garamond" w:hAnsi="Garamond"/>
        </w:rPr>
        <w:t xml:space="preserve"> desean acordar el régim</w:t>
      </w:r>
      <w:r w:rsidR="00DD6EF8" w:rsidRPr="00055C72">
        <w:rPr>
          <w:rFonts w:ascii="Garamond" w:hAnsi="Garamond"/>
        </w:rPr>
        <w:t>en de ejercicio de cotutela de tesis d</w:t>
      </w:r>
      <w:r w:rsidR="00711622" w:rsidRPr="00055C72">
        <w:rPr>
          <w:rFonts w:ascii="Garamond" w:hAnsi="Garamond"/>
        </w:rPr>
        <w:t>octorales por doctores</w:t>
      </w:r>
      <w:r w:rsidR="00447D85">
        <w:rPr>
          <w:rFonts w:ascii="Garamond" w:hAnsi="Garamond"/>
        </w:rPr>
        <w:t xml:space="preserve"> y doctoras</w:t>
      </w:r>
      <w:r w:rsidR="00711622" w:rsidRPr="00055C72">
        <w:rPr>
          <w:rFonts w:ascii="Garamond" w:hAnsi="Garamond"/>
        </w:rPr>
        <w:t xml:space="preserve"> de ambas instituciones, que se regulará por lo previsto en este Convenio y por las normas que</w:t>
      </w:r>
      <w:r w:rsidR="001A2C9F" w:rsidRPr="00055C72">
        <w:rPr>
          <w:rFonts w:ascii="Garamond" w:hAnsi="Garamond"/>
        </w:rPr>
        <w:t>,</w:t>
      </w:r>
      <w:r w:rsidR="00711622" w:rsidRPr="00055C72">
        <w:rPr>
          <w:rFonts w:ascii="Garamond" w:hAnsi="Garamond"/>
        </w:rPr>
        <w:t xml:space="preserve"> en su caso</w:t>
      </w:r>
      <w:r w:rsidR="001A2C9F" w:rsidRPr="00055C72">
        <w:rPr>
          <w:rFonts w:ascii="Garamond" w:hAnsi="Garamond"/>
        </w:rPr>
        <w:t>,</w:t>
      </w:r>
      <w:r w:rsidR="00711622" w:rsidRPr="00055C72">
        <w:rPr>
          <w:rFonts w:ascii="Garamond" w:hAnsi="Garamond"/>
        </w:rPr>
        <w:t xml:space="preserve"> puedan desarrollarlo o aplicarlo, en el seno del marco normativo que a cada institución afecta.</w:t>
      </w:r>
    </w:p>
    <w:p w:rsidR="00711622" w:rsidRPr="00055C72" w:rsidRDefault="00711622" w:rsidP="00292CEE">
      <w:pPr>
        <w:jc w:val="both"/>
        <w:rPr>
          <w:rFonts w:ascii="Garamond" w:hAnsi="Garamond"/>
        </w:rPr>
      </w:pPr>
    </w:p>
    <w:p w:rsidR="00711622" w:rsidRPr="00055C72" w:rsidRDefault="001A2C9F" w:rsidP="00292CEE">
      <w:pPr>
        <w:jc w:val="both"/>
        <w:rPr>
          <w:rFonts w:ascii="Garamond" w:hAnsi="Garamond"/>
        </w:rPr>
      </w:pPr>
      <w:r w:rsidRPr="00055C72">
        <w:rPr>
          <w:rFonts w:ascii="Garamond" w:hAnsi="Garamond"/>
        </w:rPr>
        <w:t>De acuerdo con</w:t>
      </w:r>
      <w:r w:rsidR="00711622" w:rsidRPr="00055C72">
        <w:rPr>
          <w:rFonts w:ascii="Garamond" w:hAnsi="Garamond"/>
        </w:rPr>
        <w:t xml:space="preserve"> lo anterior, las dos partes acuerdan suscribir el presente Convenio</w:t>
      </w:r>
      <w:r w:rsidR="002F7770" w:rsidRPr="00055C72">
        <w:rPr>
          <w:rFonts w:ascii="Garamond" w:hAnsi="Garamond"/>
        </w:rPr>
        <w:t xml:space="preserve"> regulador de las cotutelas</w:t>
      </w:r>
      <w:r w:rsidR="00447D85">
        <w:rPr>
          <w:rFonts w:ascii="Garamond" w:hAnsi="Garamond"/>
        </w:rPr>
        <w:t xml:space="preserve"> internacionales</w:t>
      </w:r>
      <w:r w:rsidR="002F7770" w:rsidRPr="00055C72">
        <w:rPr>
          <w:rFonts w:ascii="Garamond" w:hAnsi="Garamond"/>
        </w:rPr>
        <w:t xml:space="preserve"> de tesis doctorales</w:t>
      </w:r>
      <w:r w:rsidR="00711622" w:rsidRPr="00055C72">
        <w:rPr>
          <w:rFonts w:ascii="Garamond" w:hAnsi="Garamond"/>
        </w:rPr>
        <w:t>, que se regirá por las siguientes</w:t>
      </w:r>
    </w:p>
    <w:p w:rsidR="00711622" w:rsidRPr="00055C72" w:rsidRDefault="00711622" w:rsidP="005B4AFD">
      <w:pPr>
        <w:jc w:val="center"/>
        <w:rPr>
          <w:rFonts w:ascii="Garamond" w:hAnsi="Garamond"/>
          <w:b/>
        </w:rPr>
      </w:pPr>
    </w:p>
    <w:p w:rsidR="00447D85" w:rsidRDefault="00447D85" w:rsidP="005B4AFD">
      <w:pPr>
        <w:jc w:val="center"/>
        <w:rPr>
          <w:rFonts w:ascii="Garamond" w:hAnsi="Garamond"/>
          <w:b/>
        </w:rPr>
      </w:pPr>
    </w:p>
    <w:p w:rsidR="009B1133" w:rsidRDefault="009B1133" w:rsidP="005B4AFD">
      <w:pPr>
        <w:jc w:val="center"/>
        <w:rPr>
          <w:rFonts w:ascii="Garamond" w:hAnsi="Garamond"/>
          <w:b/>
        </w:rPr>
      </w:pPr>
    </w:p>
    <w:p w:rsidR="009B1133" w:rsidRDefault="009B1133" w:rsidP="005B4AFD">
      <w:pPr>
        <w:jc w:val="center"/>
        <w:rPr>
          <w:rFonts w:ascii="Garamond" w:hAnsi="Garamond"/>
          <w:b/>
        </w:rPr>
      </w:pPr>
    </w:p>
    <w:p w:rsidR="00711622" w:rsidRPr="00055C72" w:rsidRDefault="00711622" w:rsidP="005B4AFD">
      <w:pPr>
        <w:jc w:val="center"/>
        <w:rPr>
          <w:rFonts w:ascii="Garamond" w:hAnsi="Garamond"/>
          <w:b/>
        </w:rPr>
      </w:pPr>
      <w:r w:rsidRPr="00055C72">
        <w:rPr>
          <w:rFonts w:ascii="Garamond" w:hAnsi="Garamond"/>
          <w:b/>
        </w:rPr>
        <w:t>CLÁUSULAS</w:t>
      </w:r>
    </w:p>
    <w:p w:rsidR="00711622" w:rsidRPr="00055C72" w:rsidRDefault="00711622" w:rsidP="00AD666C">
      <w:pPr>
        <w:jc w:val="both"/>
        <w:rPr>
          <w:rFonts w:ascii="Garamond" w:hAnsi="Garamond"/>
        </w:rPr>
      </w:pPr>
    </w:p>
    <w:p w:rsidR="00711622" w:rsidRPr="00055C72" w:rsidRDefault="00711622" w:rsidP="00245E74">
      <w:pPr>
        <w:jc w:val="both"/>
        <w:rPr>
          <w:rFonts w:ascii="Garamond" w:hAnsi="Garamond"/>
        </w:rPr>
      </w:pPr>
      <w:r w:rsidRPr="00055C72">
        <w:rPr>
          <w:rFonts w:ascii="Garamond" w:hAnsi="Garamond"/>
          <w:b/>
        </w:rPr>
        <w:t xml:space="preserve">PRIMERA.- </w:t>
      </w:r>
      <w:r w:rsidRPr="00055C72">
        <w:rPr>
          <w:rFonts w:ascii="Garamond" w:hAnsi="Garamond"/>
        </w:rPr>
        <w:t xml:space="preserve">El objeto del presente Convenio es definir las bases de la colaboración entre la </w:t>
      </w:r>
      <w:r w:rsidRPr="00055C72">
        <w:rPr>
          <w:rFonts w:ascii="Garamond" w:hAnsi="Garamond"/>
          <w:lang w:val="es-ES"/>
        </w:rPr>
        <w:t xml:space="preserve">Universidad de Cádiz y </w:t>
      </w:r>
      <w:r w:rsidRPr="00055C72">
        <w:rPr>
          <w:rFonts w:ascii="Garamond" w:hAnsi="Garamond"/>
        </w:rPr>
        <w:t xml:space="preserve">la Universidad </w:t>
      </w:r>
      <w:r w:rsidR="002F7770" w:rsidRPr="00055C72">
        <w:rPr>
          <w:rFonts w:ascii="Garamond" w:hAnsi="Garamond"/>
        </w:rPr>
        <w:t>de</w:t>
      </w:r>
      <w:r w:rsidR="00447D85">
        <w:rPr>
          <w:rFonts w:ascii="Garamond" w:hAnsi="Garamond"/>
        </w:rPr>
        <w:t xml:space="preserve"> </w:t>
      </w:r>
      <w:r w:rsidR="00447D85">
        <w:rPr>
          <w:rFonts w:ascii="Garamond" w:hAnsi="Garamond"/>
          <w:u w:val="single"/>
        </w:rPr>
        <w:tab/>
      </w:r>
      <w:r w:rsidR="00447D85">
        <w:rPr>
          <w:rFonts w:ascii="Garamond" w:hAnsi="Garamond"/>
          <w:u w:val="single"/>
        </w:rPr>
        <w:tab/>
      </w:r>
      <w:r w:rsidR="00447D85">
        <w:rPr>
          <w:rFonts w:ascii="Garamond" w:hAnsi="Garamond"/>
          <w:u w:val="single"/>
        </w:rPr>
        <w:tab/>
      </w:r>
      <w:r w:rsidRPr="00055C72">
        <w:rPr>
          <w:rFonts w:ascii="Garamond" w:hAnsi="Garamond"/>
        </w:rPr>
        <w:t xml:space="preserve"> </w:t>
      </w:r>
      <w:r w:rsidR="00447D85">
        <w:rPr>
          <w:rFonts w:ascii="Garamond" w:hAnsi="Garamond"/>
        </w:rPr>
        <w:t xml:space="preserve">para que los/las estudiantes </w:t>
      </w:r>
      <w:r w:rsidRPr="00055C72">
        <w:rPr>
          <w:rFonts w:ascii="Garamond" w:hAnsi="Garamond"/>
        </w:rPr>
        <w:t xml:space="preserve">de los programas de doctorado que en cada momento acuerden las </w:t>
      </w:r>
      <w:r w:rsidR="009B1133">
        <w:rPr>
          <w:rFonts w:ascii="Garamond" w:hAnsi="Garamond"/>
        </w:rPr>
        <w:t>U</w:t>
      </w:r>
      <w:r w:rsidRPr="00055C72">
        <w:rPr>
          <w:rFonts w:ascii="Garamond" w:hAnsi="Garamond"/>
        </w:rPr>
        <w:t xml:space="preserve">niversidades puedan realizar sus tesis doctorales en régimen de cotutela. </w:t>
      </w:r>
    </w:p>
    <w:p w:rsidR="00711622" w:rsidRPr="00055C72" w:rsidRDefault="00711622" w:rsidP="00245E74">
      <w:pPr>
        <w:jc w:val="both"/>
        <w:rPr>
          <w:rFonts w:ascii="Garamond" w:hAnsi="Garamond"/>
        </w:rPr>
      </w:pPr>
    </w:p>
    <w:p w:rsidR="00711622" w:rsidRPr="00055C72" w:rsidRDefault="00711622" w:rsidP="00245E74">
      <w:pPr>
        <w:jc w:val="both"/>
        <w:rPr>
          <w:rFonts w:ascii="Garamond" w:hAnsi="Garamond"/>
        </w:rPr>
      </w:pPr>
      <w:r w:rsidRPr="00055C72">
        <w:rPr>
          <w:rFonts w:ascii="Garamond" w:hAnsi="Garamond"/>
          <w:b/>
        </w:rPr>
        <w:t>SEGUNDA.-</w:t>
      </w:r>
      <w:r w:rsidRPr="00055C72">
        <w:rPr>
          <w:rFonts w:ascii="Garamond" w:hAnsi="Garamond"/>
        </w:rPr>
        <w:t xml:space="preserve"> La </w:t>
      </w:r>
      <w:r w:rsidRPr="00055C72">
        <w:rPr>
          <w:rFonts w:ascii="Garamond" w:hAnsi="Garamond"/>
          <w:lang w:val="es-ES"/>
        </w:rPr>
        <w:t xml:space="preserve">Universidad de Cádiz y </w:t>
      </w:r>
      <w:r w:rsidRPr="00055C72">
        <w:rPr>
          <w:rFonts w:ascii="Garamond" w:hAnsi="Garamond"/>
        </w:rPr>
        <w:t>la Universidad</w:t>
      </w:r>
      <w:r w:rsidR="002F7770" w:rsidRPr="00055C72">
        <w:rPr>
          <w:rFonts w:ascii="Garamond" w:hAnsi="Garamond"/>
        </w:rPr>
        <w:t xml:space="preserve"> de</w:t>
      </w:r>
      <w:r w:rsidRPr="00055C72">
        <w:rPr>
          <w:rFonts w:ascii="Garamond" w:hAnsi="Garamond"/>
        </w:rPr>
        <w:t xml:space="preserve"> </w:t>
      </w:r>
      <w:r w:rsidR="00447D85">
        <w:rPr>
          <w:rFonts w:ascii="Garamond" w:hAnsi="Garamond"/>
          <w:u w:val="single"/>
        </w:rPr>
        <w:tab/>
      </w:r>
      <w:r w:rsidR="00447D85">
        <w:rPr>
          <w:rFonts w:ascii="Garamond" w:hAnsi="Garamond"/>
          <w:u w:val="single"/>
        </w:rPr>
        <w:tab/>
      </w:r>
      <w:r w:rsidR="00447D85">
        <w:rPr>
          <w:rFonts w:ascii="Garamond" w:hAnsi="Garamond"/>
          <w:u w:val="single"/>
        </w:rPr>
        <w:tab/>
      </w:r>
      <w:r w:rsidRPr="00055C72">
        <w:rPr>
          <w:rFonts w:ascii="Garamond" w:hAnsi="Garamond"/>
        </w:rPr>
        <w:t xml:space="preserve"> formalizarán un convenio específico para cada uno de los</w:t>
      </w:r>
      <w:r w:rsidR="00447D85">
        <w:rPr>
          <w:rFonts w:ascii="Garamond" w:hAnsi="Garamond"/>
        </w:rPr>
        <w:t>/las</w:t>
      </w:r>
      <w:r w:rsidRPr="00055C72">
        <w:rPr>
          <w:rFonts w:ascii="Garamond" w:hAnsi="Garamond"/>
        </w:rPr>
        <w:t xml:space="preserve"> estudiantes de doctorado que realice la tesis doctoral en régimen de cotutela, que regulará el régimen concreto de la cotutela en cada caso, en los términos en los que prevea la normativa de cada una de las </w:t>
      </w:r>
      <w:r w:rsidR="009B1133">
        <w:rPr>
          <w:rFonts w:ascii="Garamond" w:hAnsi="Garamond"/>
        </w:rPr>
        <w:t>U</w:t>
      </w:r>
      <w:r w:rsidRPr="00055C72">
        <w:rPr>
          <w:rFonts w:ascii="Garamond" w:hAnsi="Garamond"/>
        </w:rPr>
        <w:t>niversidades.</w:t>
      </w:r>
    </w:p>
    <w:p w:rsidR="00711622" w:rsidRPr="00055C72" w:rsidRDefault="00711622" w:rsidP="00245E74">
      <w:pPr>
        <w:jc w:val="both"/>
        <w:rPr>
          <w:rFonts w:ascii="Garamond" w:hAnsi="Garamond"/>
        </w:rPr>
      </w:pPr>
    </w:p>
    <w:p w:rsidR="00711622" w:rsidRPr="00055C72" w:rsidRDefault="00711622" w:rsidP="00245E74">
      <w:pPr>
        <w:jc w:val="both"/>
        <w:rPr>
          <w:rFonts w:ascii="Garamond" w:hAnsi="Garamond"/>
        </w:rPr>
      </w:pPr>
      <w:r w:rsidRPr="00055C72">
        <w:rPr>
          <w:rFonts w:ascii="Garamond" w:hAnsi="Garamond"/>
          <w:b/>
        </w:rPr>
        <w:t xml:space="preserve">TERCERA.- </w:t>
      </w:r>
      <w:r w:rsidRPr="00055C72">
        <w:rPr>
          <w:rFonts w:ascii="Garamond" w:hAnsi="Garamond"/>
        </w:rPr>
        <w:t>La firma</w:t>
      </w:r>
      <w:r w:rsidRPr="00055C72">
        <w:rPr>
          <w:rFonts w:ascii="Garamond" w:hAnsi="Garamond"/>
          <w:b/>
        </w:rPr>
        <w:t xml:space="preserve"> </w:t>
      </w:r>
      <w:r w:rsidRPr="00055C72">
        <w:rPr>
          <w:rFonts w:ascii="Garamond" w:hAnsi="Garamond"/>
        </w:rPr>
        <w:t xml:space="preserve">del convenio específico de cotutela previsto en el número anterior por </w:t>
      </w:r>
      <w:r w:rsidR="00447D85">
        <w:rPr>
          <w:rFonts w:ascii="Garamond" w:hAnsi="Garamond"/>
        </w:rPr>
        <w:t>las personas</w:t>
      </w:r>
      <w:r w:rsidRPr="00055C72">
        <w:rPr>
          <w:rFonts w:ascii="Garamond" w:hAnsi="Garamond"/>
        </w:rPr>
        <w:t xml:space="preserve"> representantes de la </w:t>
      </w:r>
      <w:r w:rsidRPr="00055C72">
        <w:rPr>
          <w:rFonts w:ascii="Garamond" w:hAnsi="Garamond"/>
          <w:lang w:val="es-ES"/>
        </w:rPr>
        <w:t>Universidad de Cádiz y</w:t>
      </w:r>
      <w:r w:rsidR="002F7770" w:rsidRPr="00055C72">
        <w:rPr>
          <w:rFonts w:ascii="Garamond" w:hAnsi="Garamond"/>
          <w:lang w:val="es-ES"/>
        </w:rPr>
        <w:t xml:space="preserve"> de</w:t>
      </w:r>
      <w:r w:rsidRPr="00055C72">
        <w:rPr>
          <w:rFonts w:ascii="Garamond" w:hAnsi="Garamond"/>
          <w:lang w:val="es-ES"/>
        </w:rPr>
        <w:t xml:space="preserve"> </w:t>
      </w:r>
      <w:r w:rsidRPr="00055C72">
        <w:rPr>
          <w:rFonts w:ascii="Garamond" w:hAnsi="Garamond"/>
        </w:rPr>
        <w:t>la Universidad</w:t>
      </w:r>
      <w:r w:rsidR="002F7770" w:rsidRPr="00055C72">
        <w:rPr>
          <w:rFonts w:ascii="Garamond" w:hAnsi="Garamond"/>
        </w:rPr>
        <w:t xml:space="preserve"> de</w:t>
      </w:r>
      <w:r w:rsidRPr="00055C72">
        <w:rPr>
          <w:rFonts w:ascii="Garamond" w:hAnsi="Garamond"/>
        </w:rPr>
        <w:t xml:space="preserve"> </w:t>
      </w:r>
      <w:r w:rsidR="00447D85">
        <w:rPr>
          <w:rFonts w:ascii="Garamond" w:hAnsi="Garamond"/>
          <w:u w:val="single"/>
        </w:rPr>
        <w:tab/>
      </w:r>
      <w:r w:rsidR="00447D85">
        <w:rPr>
          <w:rFonts w:ascii="Garamond" w:hAnsi="Garamond"/>
          <w:u w:val="single"/>
        </w:rPr>
        <w:tab/>
      </w:r>
      <w:r w:rsidR="00447D85">
        <w:rPr>
          <w:rFonts w:ascii="Garamond" w:hAnsi="Garamond"/>
          <w:u w:val="single"/>
        </w:rPr>
        <w:tab/>
      </w:r>
      <w:r w:rsidRPr="00055C72">
        <w:rPr>
          <w:rFonts w:ascii="Garamond" w:hAnsi="Garamond"/>
        </w:rPr>
        <w:t xml:space="preserve"> expresa la conformidad de que el alumno</w:t>
      </w:r>
      <w:r w:rsidR="00447D85">
        <w:rPr>
          <w:rFonts w:ascii="Garamond" w:hAnsi="Garamond"/>
        </w:rPr>
        <w:t xml:space="preserve"> o la alumna</w:t>
      </w:r>
      <w:r w:rsidRPr="00055C72">
        <w:rPr>
          <w:rFonts w:ascii="Garamond" w:hAnsi="Garamond"/>
        </w:rPr>
        <w:t xml:space="preserve"> de doctorado </w:t>
      </w:r>
      <w:r w:rsidR="00447D85">
        <w:rPr>
          <w:rFonts w:ascii="Garamond" w:hAnsi="Garamond"/>
        </w:rPr>
        <w:t>que se cite expresamente</w:t>
      </w:r>
      <w:r w:rsidRPr="00055C72">
        <w:rPr>
          <w:rFonts w:ascii="Garamond" w:hAnsi="Garamond"/>
        </w:rPr>
        <w:t xml:space="preserve"> en cada convenio específico realice la tesis en régimen de cotutela, desplegando la plenitud de los efectos correspondientes.</w:t>
      </w:r>
    </w:p>
    <w:p w:rsidR="00711622" w:rsidRPr="00055C72" w:rsidRDefault="00711622" w:rsidP="00245E74">
      <w:pPr>
        <w:jc w:val="both"/>
        <w:rPr>
          <w:rFonts w:ascii="Garamond" w:hAnsi="Garamond"/>
        </w:rPr>
      </w:pPr>
    </w:p>
    <w:p w:rsidR="00711622" w:rsidRPr="00055C72" w:rsidRDefault="00711622" w:rsidP="00245E74">
      <w:pPr>
        <w:jc w:val="both"/>
        <w:rPr>
          <w:rFonts w:ascii="Garamond" w:hAnsi="Garamond"/>
        </w:rPr>
      </w:pPr>
      <w:r w:rsidRPr="00055C72">
        <w:rPr>
          <w:rFonts w:ascii="Garamond" w:hAnsi="Garamond"/>
          <w:b/>
        </w:rPr>
        <w:t xml:space="preserve">CUARTA.- </w:t>
      </w:r>
      <w:r w:rsidRPr="00055C72">
        <w:rPr>
          <w:rFonts w:ascii="Garamond" w:hAnsi="Garamond"/>
        </w:rPr>
        <w:t>Las tesis doctorales que sean defendidas</w:t>
      </w:r>
      <w:r w:rsidR="0075023B" w:rsidRPr="00055C72">
        <w:rPr>
          <w:rFonts w:ascii="Garamond" w:hAnsi="Garamond"/>
        </w:rPr>
        <w:t xml:space="preserve"> en el marco de este Convenio </w:t>
      </w:r>
      <w:r w:rsidRPr="00055C72">
        <w:rPr>
          <w:rFonts w:ascii="Garamond" w:hAnsi="Garamond"/>
        </w:rPr>
        <w:t>y de los previstos en la cláusula segunda</w:t>
      </w:r>
      <w:r w:rsidR="0075023B" w:rsidRPr="00055C72">
        <w:rPr>
          <w:rFonts w:ascii="Garamond" w:hAnsi="Garamond"/>
        </w:rPr>
        <w:t xml:space="preserve"> del mismo</w:t>
      </w:r>
      <w:r w:rsidRPr="00055C72">
        <w:rPr>
          <w:rFonts w:ascii="Garamond" w:hAnsi="Garamond"/>
        </w:rPr>
        <w:t xml:space="preserve"> serán reconocidas</w:t>
      </w:r>
      <w:r w:rsidR="004467C5" w:rsidRPr="00055C72">
        <w:rPr>
          <w:rFonts w:ascii="Garamond" w:hAnsi="Garamond"/>
        </w:rPr>
        <w:t xml:space="preserve"> por las </w:t>
      </w:r>
      <w:r w:rsidR="00AD3B70">
        <w:rPr>
          <w:rFonts w:ascii="Garamond" w:hAnsi="Garamond"/>
        </w:rPr>
        <w:t>u</w:t>
      </w:r>
      <w:r w:rsidRPr="00055C72">
        <w:rPr>
          <w:rFonts w:ascii="Garamond" w:hAnsi="Garamond"/>
        </w:rPr>
        <w:t>niversidades firmantes de</w:t>
      </w:r>
      <w:r w:rsidR="0075023B" w:rsidRPr="00055C72">
        <w:rPr>
          <w:rFonts w:ascii="Garamond" w:hAnsi="Garamond"/>
        </w:rPr>
        <w:t>l presente documento</w:t>
      </w:r>
      <w:r w:rsidRPr="00055C72">
        <w:rPr>
          <w:rFonts w:ascii="Garamond" w:hAnsi="Garamond"/>
        </w:rPr>
        <w:t>, atendiendo cada una de ellas a la normativa que les resulte de aplicación.</w:t>
      </w:r>
    </w:p>
    <w:p w:rsidR="00711622" w:rsidRPr="00055C72" w:rsidRDefault="00711622" w:rsidP="00245E74">
      <w:pPr>
        <w:jc w:val="both"/>
        <w:rPr>
          <w:rFonts w:ascii="Garamond" w:hAnsi="Garamond"/>
        </w:rPr>
      </w:pPr>
    </w:p>
    <w:p w:rsidR="00711622" w:rsidRPr="00055C72" w:rsidRDefault="00711622" w:rsidP="00245E74">
      <w:pPr>
        <w:jc w:val="both"/>
        <w:rPr>
          <w:rFonts w:ascii="Garamond" w:hAnsi="Garamond"/>
        </w:rPr>
      </w:pPr>
      <w:r w:rsidRPr="00055C72">
        <w:rPr>
          <w:rFonts w:ascii="Garamond" w:hAnsi="Garamond"/>
        </w:rPr>
        <w:t>Asimismo, el régimen referido a los requisitos previos, a la elaboración, al depósito y a la lectura de las tesis doctorales, así como el referido a su reproducción, su publicación por</w:t>
      </w:r>
      <w:r w:rsidR="00667BCC" w:rsidRPr="00055C72">
        <w:rPr>
          <w:rFonts w:ascii="Garamond" w:hAnsi="Garamond"/>
        </w:rPr>
        <w:t xml:space="preserve"> cualquier medio propio de las </w:t>
      </w:r>
      <w:r w:rsidR="00AD3B70">
        <w:rPr>
          <w:rFonts w:ascii="Garamond" w:hAnsi="Garamond"/>
        </w:rPr>
        <w:t>u</w:t>
      </w:r>
      <w:r w:rsidRPr="00055C72">
        <w:rPr>
          <w:rFonts w:ascii="Garamond" w:hAnsi="Garamond"/>
        </w:rPr>
        <w:t>niversidades o externos y a la eventual utilización de los resultados de la investigación, incluidos los correspondientes derechos de propiedad intelectual y de propiedad industrial, en su caso, será el previsto por las normas vigentes en cada país.</w:t>
      </w:r>
    </w:p>
    <w:p w:rsidR="00711622" w:rsidRPr="00055C72" w:rsidRDefault="00711622" w:rsidP="00245E74">
      <w:pPr>
        <w:jc w:val="both"/>
        <w:rPr>
          <w:rFonts w:ascii="Garamond" w:hAnsi="Garamond"/>
        </w:rPr>
      </w:pPr>
    </w:p>
    <w:p w:rsidR="00711622" w:rsidRPr="00055C72" w:rsidRDefault="00711622" w:rsidP="00245E74">
      <w:pPr>
        <w:jc w:val="both"/>
        <w:rPr>
          <w:rFonts w:ascii="Garamond" w:hAnsi="Garamond"/>
        </w:rPr>
      </w:pPr>
      <w:r w:rsidRPr="00055C72">
        <w:rPr>
          <w:rFonts w:ascii="Garamond" w:hAnsi="Garamond"/>
          <w:b/>
        </w:rPr>
        <w:t>QUINTA.-</w:t>
      </w:r>
      <w:r w:rsidR="00667BCC" w:rsidRPr="00055C72">
        <w:rPr>
          <w:rFonts w:ascii="Garamond" w:hAnsi="Garamond"/>
        </w:rPr>
        <w:t xml:space="preserve"> Las </w:t>
      </w:r>
      <w:r w:rsidR="00AD3B70">
        <w:rPr>
          <w:rFonts w:ascii="Garamond" w:hAnsi="Garamond"/>
        </w:rPr>
        <w:t>u</w:t>
      </w:r>
      <w:r w:rsidRPr="00055C72">
        <w:rPr>
          <w:rFonts w:ascii="Garamond" w:hAnsi="Garamond"/>
        </w:rPr>
        <w:t xml:space="preserve">niversidades firmantes establecerán las formas de financiación de los gastos derivados de este Convenio </w:t>
      </w:r>
      <w:r w:rsidR="00A83D7E" w:rsidRPr="00055C72">
        <w:rPr>
          <w:rFonts w:ascii="Garamond" w:hAnsi="Garamond"/>
        </w:rPr>
        <w:t>de Cotutela</w:t>
      </w:r>
      <w:r w:rsidR="00667BCC" w:rsidRPr="00055C72">
        <w:rPr>
          <w:rFonts w:ascii="Garamond" w:hAnsi="Garamond"/>
        </w:rPr>
        <w:t>,</w:t>
      </w:r>
      <w:r w:rsidRPr="00055C72">
        <w:rPr>
          <w:rFonts w:ascii="Garamond" w:hAnsi="Garamond"/>
        </w:rPr>
        <w:t xml:space="preserve"> sin perjuicio de otros acuerdos particulares que puedan alcanzarse o de lo que, en su caso, se fije en </w:t>
      </w:r>
      <w:r w:rsidR="00667BCC" w:rsidRPr="00055C72">
        <w:rPr>
          <w:rFonts w:ascii="Garamond" w:hAnsi="Garamond"/>
        </w:rPr>
        <w:t>los convenios específicos</w:t>
      </w:r>
      <w:r w:rsidRPr="00055C72">
        <w:rPr>
          <w:rFonts w:ascii="Garamond" w:hAnsi="Garamond"/>
        </w:rPr>
        <w:t xml:space="preserve"> previsto</w:t>
      </w:r>
      <w:r w:rsidR="00667BCC" w:rsidRPr="00055C72">
        <w:rPr>
          <w:rFonts w:ascii="Garamond" w:hAnsi="Garamond"/>
        </w:rPr>
        <w:t>s</w:t>
      </w:r>
      <w:r w:rsidRPr="00055C72">
        <w:rPr>
          <w:rFonts w:ascii="Garamond" w:hAnsi="Garamond"/>
        </w:rPr>
        <w:t xml:space="preserve"> en la cláusula segunda de este Convenio. En todo caso, esos otros acuerdos tendrán la consideración de “norma especial” y precederán en su aplicación a lo dispuesto en el presente texto.</w:t>
      </w:r>
    </w:p>
    <w:p w:rsidR="00711622" w:rsidRPr="00055C72" w:rsidRDefault="00711622" w:rsidP="00245E74">
      <w:pPr>
        <w:jc w:val="both"/>
        <w:rPr>
          <w:rFonts w:ascii="Garamond" w:hAnsi="Garamond"/>
        </w:rPr>
      </w:pPr>
    </w:p>
    <w:p w:rsidR="00711622" w:rsidRPr="00055C72" w:rsidRDefault="00711622" w:rsidP="00245E74">
      <w:pPr>
        <w:jc w:val="both"/>
        <w:rPr>
          <w:rFonts w:ascii="Garamond" w:hAnsi="Garamond"/>
        </w:rPr>
      </w:pPr>
      <w:r w:rsidRPr="00055C72">
        <w:rPr>
          <w:rFonts w:ascii="Garamond" w:hAnsi="Garamond"/>
          <w:b/>
        </w:rPr>
        <w:t xml:space="preserve">SEXTA.- </w:t>
      </w:r>
      <w:r w:rsidRPr="00055C72">
        <w:rPr>
          <w:rFonts w:ascii="Garamond" w:hAnsi="Garamond"/>
        </w:rPr>
        <w:t>E</w:t>
      </w:r>
      <w:r w:rsidR="00A83D7E" w:rsidRPr="00055C72">
        <w:rPr>
          <w:rFonts w:ascii="Garamond" w:hAnsi="Garamond"/>
        </w:rPr>
        <w:t>l presente</w:t>
      </w:r>
      <w:r w:rsidRPr="00055C72">
        <w:rPr>
          <w:rFonts w:ascii="Garamond" w:hAnsi="Garamond"/>
        </w:rPr>
        <w:t xml:space="preserve"> </w:t>
      </w:r>
      <w:r w:rsidR="00A83D7E" w:rsidRPr="00055C72">
        <w:rPr>
          <w:rFonts w:ascii="Garamond" w:hAnsi="Garamond"/>
        </w:rPr>
        <w:t>Convenio</w:t>
      </w:r>
      <w:r w:rsidRPr="00055C72">
        <w:rPr>
          <w:rFonts w:ascii="Garamond" w:hAnsi="Garamond"/>
        </w:rPr>
        <w:t xml:space="preserve"> entrará en vigor el día de su firma y tendrá una vigencia de cinco años. Se prorrogará automáticamente por períodos de un año siempre que no medie denuncia de cualquiera de las partes, comunicada a la otra parte con al menos seis meses de antelación a su fecha de terminación. </w:t>
      </w:r>
    </w:p>
    <w:p w:rsidR="00711622" w:rsidRPr="00055C72" w:rsidRDefault="00711622" w:rsidP="00245E74">
      <w:pPr>
        <w:jc w:val="both"/>
        <w:rPr>
          <w:rFonts w:ascii="Garamond" w:hAnsi="Garamond"/>
        </w:rPr>
      </w:pPr>
    </w:p>
    <w:p w:rsidR="00711622" w:rsidRPr="00055C72" w:rsidRDefault="00711622" w:rsidP="00245E74">
      <w:pPr>
        <w:jc w:val="both"/>
        <w:rPr>
          <w:rFonts w:ascii="Garamond" w:hAnsi="Garamond"/>
        </w:rPr>
      </w:pPr>
      <w:r w:rsidRPr="00055C72">
        <w:rPr>
          <w:rFonts w:ascii="Garamond" w:hAnsi="Garamond"/>
        </w:rPr>
        <w:t xml:space="preserve">Este Convenio podrá ser resuelto en cualquier momento por mutuo acuerdo de las partes firmantes, sin más requisitos que su formalización expresa. </w:t>
      </w:r>
    </w:p>
    <w:p w:rsidR="00711622" w:rsidRPr="00055C72" w:rsidRDefault="00711622" w:rsidP="00245E74">
      <w:pPr>
        <w:jc w:val="both"/>
        <w:rPr>
          <w:rFonts w:ascii="Garamond" w:hAnsi="Garamond"/>
        </w:rPr>
      </w:pPr>
    </w:p>
    <w:p w:rsidR="00711622" w:rsidRPr="00055C72" w:rsidRDefault="00711622" w:rsidP="00245E74">
      <w:pPr>
        <w:jc w:val="both"/>
        <w:rPr>
          <w:rFonts w:ascii="Garamond" w:hAnsi="Garamond"/>
        </w:rPr>
      </w:pPr>
      <w:r w:rsidRPr="00055C72">
        <w:rPr>
          <w:rFonts w:ascii="Garamond" w:hAnsi="Garamond"/>
        </w:rPr>
        <w:lastRenderedPageBreak/>
        <w:t>En cualquiera de los casos, la terminación, la denuncia o la resolución de este Convenio no afectará a las tesis ya iniciadas, debiendo preverse expresamente la forma y los tiempos de conclusión del régimen de cotutela acordado.</w:t>
      </w:r>
    </w:p>
    <w:p w:rsidR="00711622" w:rsidRPr="00055C72" w:rsidRDefault="00711622" w:rsidP="00245E74">
      <w:pPr>
        <w:jc w:val="both"/>
        <w:rPr>
          <w:rFonts w:ascii="Garamond" w:hAnsi="Garamond"/>
        </w:rPr>
      </w:pPr>
    </w:p>
    <w:p w:rsidR="00711622" w:rsidRPr="00055C72" w:rsidRDefault="00711622" w:rsidP="00245E74">
      <w:pPr>
        <w:jc w:val="both"/>
        <w:rPr>
          <w:rFonts w:ascii="Garamond" w:hAnsi="Garamond"/>
        </w:rPr>
      </w:pPr>
      <w:r w:rsidRPr="00055C72">
        <w:rPr>
          <w:rFonts w:ascii="Garamond" w:hAnsi="Garamond"/>
        </w:rPr>
        <w:t xml:space="preserve">Y para que así conste, </w:t>
      </w:r>
      <w:r w:rsidR="00667BCC" w:rsidRPr="00055C72">
        <w:rPr>
          <w:rFonts w:ascii="Garamond" w:hAnsi="Garamond"/>
        </w:rPr>
        <w:t xml:space="preserve">las dos </w:t>
      </w:r>
      <w:r w:rsidR="00AD3B70">
        <w:rPr>
          <w:rFonts w:ascii="Garamond" w:hAnsi="Garamond"/>
        </w:rPr>
        <w:t>u</w:t>
      </w:r>
      <w:r w:rsidRPr="00055C72">
        <w:rPr>
          <w:rFonts w:ascii="Garamond" w:hAnsi="Garamond"/>
        </w:rPr>
        <w:t xml:space="preserve">niversidades firman </w:t>
      </w:r>
      <w:r w:rsidR="00A83D7E" w:rsidRPr="00055C72">
        <w:rPr>
          <w:rFonts w:ascii="Garamond" w:hAnsi="Garamond"/>
        </w:rPr>
        <w:t>el presente Convenio</w:t>
      </w:r>
      <w:r w:rsidRPr="00055C72">
        <w:rPr>
          <w:rFonts w:ascii="Garamond" w:hAnsi="Garamond"/>
        </w:rPr>
        <w:t>, por duplicado, ambos documentos con el mismo valor, en el lugar y la fecha indicados más arriba.</w:t>
      </w:r>
    </w:p>
    <w:p w:rsidR="00711622" w:rsidRDefault="00711622" w:rsidP="00245E74">
      <w:pPr>
        <w:jc w:val="both"/>
        <w:rPr>
          <w:rFonts w:ascii="Garamond" w:hAnsi="Garamond"/>
        </w:rPr>
      </w:pPr>
    </w:p>
    <w:p w:rsidR="00447D85" w:rsidRPr="00055C72" w:rsidRDefault="00447D85" w:rsidP="00245E74">
      <w:pPr>
        <w:jc w:val="both"/>
        <w:rPr>
          <w:rFonts w:ascii="Garamond" w:hAnsi="Garamond"/>
        </w:rPr>
      </w:pPr>
      <w:r w:rsidRPr="00AD3B70">
        <w:rPr>
          <w:rFonts w:ascii="Garamond" w:hAnsi="Garamond"/>
          <w:sz w:val="20"/>
          <w:szCs w:val="20"/>
        </w:rPr>
        <w:t xml:space="preserve">              (Lugar y fecha)</w:t>
      </w:r>
      <w:r>
        <w:rPr>
          <w:rFonts w:ascii="Garamond" w:hAnsi="Garamond"/>
        </w:rPr>
        <w:tab/>
      </w:r>
      <w:r>
        <w:rPr>
          <w:rFonts w:ascii="Garamond" w:hAnsi="Garamond"/>
        </w:rPr>
        <w:tab/>
      </w:r>
      <w:r>
        <w:rPr>
          <w:rFonts w:ascii="Garamond" w:hAnsi="Garamond"/>
        </w:rPr>
        <w:tab/>
      </w:r>
      <w:r>
        <w:rPr>
          <w:rFonts w:ascii="Garamond" w:hAnsi="Garamond"/>
        </w:rPr>
        <w:tab/>
      </w:r>
      <w:r w:rsidR="00AD3B70">
        <w:rPr>
          <w:rFonts w:ascii="Garamond" w:hAnsi="Garamond"/>
        </w:rPr>
        <w:t xml:space="preserve">     </w:t>
      </w:r>
      <w:r w:rsidRPr="00AD3B70">
        <w:rPr>
          <w:rFonts w:ascii="Garamond" w:hAnsi="Garamond"/>
          <w:sz w:val="20"/>
          <w:szCs w:val="20"/>
        </w:rPr>
        <w:t>(Lugar y fecha)</w:t>
      </w:r>
    </w:p>
    <w:p w:rsidR="00711622" w:rsidRPr="00055C72" w:rsidRDefault="00711622" w:rsidP="00245E74">
      <w:pPr>
        <w:jc w:val="both"/>
        <w:rPr>
          <w:rFonts w:ascii="Garamond" w:hAnsi="Garamond"/>
        </w:rPr>
      </w:pPr>
    </w:p>
    <w:p w:rsidR="00AD3B70" w:rsidRDefault="00447D85" w:rsidP="00E0442A">
      <w:pPr>
        <w:jc w:val="both"/>
        <w:rPr>
          <w:rFonts w:ascii="Garamond" w:hAnsi="Garamond"/>
        </w:rPr>
      </w:pPr>
      <w:r>
        <w:rPr>
          <w:rFonts w:ascii="Garamond" w:hAnsi="Garamond"/>
        </w:rPr>
        <w:t xml:space="preserve">El </w:t>
      </w:r>
      <w:r w:rsidR="00AD3B70">
        <w:rPr>
          <w:rFonts w:ascii="Garamond" w:hAnsi="Garamond"/>
        </w:rPr>
        <w:t>Vicerrector de Títulos y Calidad</w:t>
      </w:r>
    </w:p>
    <w:p w:rsidR="00711622" w:rsidRPr="00055C72" w:rsidRDefault="00447D85" w:rsidP="00E0442A">
      <w:pPr>
        <w:jc w:val="both"/>
        <w:rPr>
          <w:rFonts w:ascii="Garamond" w:hAnsi="Garamond"/>
        </w:rPr>
      </w:pPr>
      <w:r>
        <w:rPr>
          <w:rFonts w:ascii="Garamond" w:hAnsi="Garamond"/>
        </w:rPr>
        <w:t xml:space="preserve"> de la Universidad de Cádiz</w:t>
      </w:r>
      <w:r w:rsidR="00B77D81" w:rsidRPr="00055C72">
        <w:rPr>
          <w:rFonts w:ascii="Garamond" w:hAnsi="Garamond"/>
        </w:rPr>
        <w:t xml:space="preserve"> </w:t>
      </w:r>
      <w:r w:rsidR="00711622" w:rsidRPr="00055C72">
        <w:rPr>
          <w:rFonts w:ascii="Garamond" w:hAnsi="Garamond"/>
        </w:rPr>
        <w:tab/>
      </w:r>
      <w:r w:rsidR="00711622" w:rsidRPr="00055C72">
        <w:rPr>
          <w:rFonts w:ascii="Garamond" w:hAnsi="Garamond"/>
        </w:rPr>
        <w:tab/>
      </w:r>
      <w:r w:rsidR="00AD3B70">
        <w:rPr>
          <w:rFonts w:ascii="Garamond" w:hAnsi="Garamond"/>
        </w:rPr>
        <w:t xml:space="preserve">        </w:t>
      </w:r>
      <w:r w:rsidR="00A664A8" w:rsidRPr="00055C72">
        <w:rPr>
          <w:rFonts w:ascii="Garamond" w:hAnsi="Garamond"/>
        </w:rPr>
        <w:t>El/La</w:t>
      </w:r>
      <w:r>
        <w:rPr>
          <w:rFonts w:ascii="Garamond" w:hAnsi="Garamond"/>
          <w:u w:val="single"/>
        </w:rPr>
        <w:tab/>
      </w:r>
      <w:r>
        <w:rPr>
          <w:rFonts w:ascii="Garamond" w:hAnsi="Garamond"/>
          <w:u w:val="single"/>
        </w:rPr>
        <w:tab/>
      </w:r>
      <w:r w:rsidR="00A664A8" w:rsidRPr="00055C72">
        <w:rPr>
          <w:rFonts w:ascii="Garamond" w:hAnsi="Garamond"/>
        </w:rPr>
        <w:t xml:space="preserve"> de</w:t>
      </w:r>
      <w:r>
        <w:rPr>
          <w:rFonts w:ascii="Garamond" w:hAnsi="Garamond"/>
          <w:u w:val="single"/>
        </w:rPr>
        <w:tab/>
      </w:r>
      <w:r>
        <w:rPr>
          <w:rFonts w:ascii="Garamond" w:hAnsi="Garamond"/>
          <w:u w:val="single"/>
        </w:rPr>
        <w:tab/>
      </w:r>
      <w:r>
        <w:rPr>
          <w:rFonts w:ascii="Garamond" w:hAnsi="Garamond"/>
          <w:u w:val="single"/>
        </w:rPr>
        <w:tab/>
      </w:r>
      <w:r w:rsidR="00711622" w:rsidRPr="00055C72">
        <w:rPr>
          <w:rFonts w:ascii="Garamond" w:hAnsi="Garamond"/>
        </w:rPr>
        <w:tab/>
      </w:r>
    </w:p>
    <w:p w:rsidR="00711622" w:rsidRPr="00055C72" w:rsidRDefault="00711622" w:rsidP="009018DA">
      <w:pPr>
        <w:jc w:val="both"/>
        <w:rPr>
          <w:rFonts w:ascii="Garamond" w:hAnsi="Garamond"/>
        </w:rPr>
      </w:pPr>
    </w:p>
    <w:p w:rsidR="0052702B" w:rsidRPr="00055C72" w:rsidRDefault="0052702B" w:rsidP="00AD666C">
      <w:pPr>
        <w:jc w:val="both"/>
        <w:rPr>
          <w:rFonts w:ascii="Garamond" w:hAnsi="Garamond"/>
        </w:rPr>
      </w:pPr>
    </w:p>
    <w:p w:rsidR="0052702B" w:rsidRPr="00055C72" w:rsidRDefault="0052702B" w:rsidP="00AD666C">
      <w:pPr>
        <w:jc w:val="both"/>
        <w:rPr>
          <w:rFonts w:ascii="Garamond" w:hAnsi="Garamond"/>
        </w:rPr>
      </w:pPr>
    </w:p>
    <w:p w:rsidR="0052702B" w:rsidRPr="00055C72" w:rsidRDefault="0052702B" w:rsidP="00AD666C">
      <w:pPr>
        <w:jc w:val="both"/>
        <w:rPr>
          <w:rFonts w:ascii="Garamond" w:hAnsi="Garamond"/>
        </w:rPr>
      </w:pPr>
    </w:p>
    <w:p w:rsidR="00711622" w:rsidRPr="00055C72" w:rsidRDefault="00711622" w:rsidP="00AD666C">
      <w:pPr>
        <w:jc w:val="both"/>
        <w:rPr>
          <w:rFonts w:ascii="Garamond" w:hAnsi="Garamond"/>
        </w:rPr>
      </w:pPr>
      <w:r w:rsidRPr="00055C72">
        <w:rPr>
          <w:rFonts w:ascii="Garamond" w:hAnsi="Garamond"/>
        </w:rPr>
        <w:t>D.</w:t>
      </w:r>
      <w:r w:rsidR="00447D85">
        <w:rPr>
          <w:rFonts w:ascii="Garamond" w:hAnsi="Garamond"/>
        </w:rPr>
        <w:t xml:space="preserve"> </w:t>
      </w:r>
      <w:r w:rsidR="00AD3B70">
        <w:rPr>
          <w:rFonts w:ascii="Garamond" w:hAnsi="Garamond"/>
        </w:rPr>
        <w:t>Manuel Arcila Garrido</w:t>
      </w:r>
      <w:r w:rsidR="0052702B" w:rsidRPr="00055C72">
        <w:rPr>
          <w:rFonts w:ascii="Garamond" w:hAnsi="Garamond"/>
        </w:rPr>
        <w:tab/>
      </w:r>
      <w:r w:rsidR="0052702B" w:rsidRPr="00055C72">
        <w:rPr>
          <w:rFonts w:ascii="Garamond" w:hAnsi="Garamond"/>
        </w:rPr>
        <w:tab/>
      </w:r>
      <w:r w:rsidR="00AD3B70">
        <w:rPr>
          <w:rFonts w:ascii="Garamond" w:hAnsi="Garamond"/>
        </w:rPr>
        <w:t xml:space="preserve">         </w:t>
      </w:r>
      <w:r w:rsidR="00BC49EC" w:rsidRPr="00055C72">
        <w:rPr>
          <w:rFonts w:ascii="Garamond" w:hAnsi="Garamond"/>
        </w:rPr>
        <w:t>D.</w:t>
      </w:r>
      <w:r w:rsidR="00A664A8" w:rsidRPr="00055C72">
        <w:rPr>
          <w:rFonts w:ascii="Garamond" w:hAnsi="Garamond"/>
        </w:rPr>
        <w:t>/D.ª</w:t>
      </w:r>
      <w:r w:rsidR="00BC49EC" w:rsidRPr="00055C72">
        <w:rPr>
          <w:rFonts w:ascii="Garamond" w:hAnsi="Garamond"/>
        </w:rPr>
        <w:t xml:space="preserve"> </w:t>
      </w:r>
      <w:r w:rsidR="00447D85">
        <w:rPr>
          <w:rFonts w:ascii="Garamond" w:hAnsi="Garamond"/>
          <w:u w:val="single"/>
        </w:rPr>
        <w:tab/>
      </w:r>
      <w:r w:rsidR="00447D85">
        <w:rPr>
          <w:rFonts w:ascii="Garamond" w:hAnsi="Garamond"/>
          <w:u w:val="single"/>
        </w:rPr>
        <w:tab/>
      </w:r>
      <w:r w:rsidR="00447D85">
        <w:rPr>
          <w:rFonts w:ascii="Garamond" w:hAnsi="Garamond"/>
          <w:u w:val="single"/>
        </w:rPr>
        <w:tab/>
      </w:r>
      <w:r w:rsidRPr="00055C72">
        <w:rPr>
          <w:rFonts w:ascii="Garamond" w:hAnsi="Garamond"/>
        </w:rPr>
        <w:t xml:space="preserve"> </w:t>
      </w:r>
    </w:p>
    <w:sectPr w:rsidR="00711622" w:rsidRPr="00055C72" w:rsidSect="00E3182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9F" w:rsidRDefault="00FD379F" w:rsidP="00C81DEA">
      <w:r>
        <w:separator/>
      </w:r>
    </w:p>
  </w:endnote>
  <w:endnote w:type="continuationSeparator" w:id="0">
    <w:p w:rsidR="00FD379F" w:rsidRDefault="00FD379F" w:rsidP="00C8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9F" w:rsidRDefault="00FD379F" w:rsidP="00C81DEA">
      <w:r>
        <w:separator/>
      </w:r>
    </w:p>
  </w:footnote>
  <w:footnote w:type="continuationSeparator" w:id="0">
    <w:p w:rsidR="00FD379F" w:rsidRDefault="00FD379F" w:rsidP="00C8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33" w:rsidRDefault="00D5467B">
    <w:pPr>
      <w:pStyle w:val="Encabezado"/>
      <w:rPr>
        <w:rFonts w:ascii="Arial" w:hAnsi="Arial" w:cs="Arial"/>
        <w:noProof/>
        <w:lang w:val="es-ES" w:eastAsia="es-ES"/>
      </w:rPr>
    </w:pPr>
    <w:r w:rsidRPr="006C691A">
      <w:rPr>
        <w:rFonts w:ascii="Arial" w:hAnsi="Arial" w:cs="Arial"/>
        <w:noProof/>
        <w:lang w:val="es-ES" w:eastAsia="es-ES"/>
      </w:rPr>
      <w:drawing>
        <wp:inline distT="0" distB="0" distL="0" distR="0">
          <wp:extent cx="457200" cy="885825"/>
          <wp:effectExtent l="0" t="0" r="0" b="0"/>
          <wp:docPr id="1" name="Imagen 1" descr="A escudo UCA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 escudo UCA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85825"/>
                  </a:xfrm>
                  <a:prstGeom prst="rect">
                    <a:avLst/>
                  </a:prstGeom>
                  <a:noFill/>
                  <a:ln>
                    <a:noFill/>
                  </a:ln>
                </pic:spPr>
              </pic:pic>
            </a:graphicData>
          </a:graphic>
        </wp:inline>
      </w:drawing>
    </w:r>
    <w:r w:rsidR="00FD506D">
      <w:rPr>
        <w:rFonts w:ascii="Arial" w:hAnsi="Arial" w:cs="Arial"/>
        <w:noProof/>
        <w:lang w:val="es-ES" w:eastAsia="es-ES"/>
      </w:rPr>
      <w:tab/>
    </w:r>
    <w:r w:rsidR="00FD506D">
      <w:rPr>
        <w:rFonts w:ascii="Arial" w:hAnsi="Arial" w:cs="Arial"/>
        <w:noProof/>
        <w:lang w:val="es-ES" w:eastAsia="es-ES"/>
      </w:rPr>
      <w:tab/>
      <w:t>Insertar logo</w:t>
    </w:r>
  </w:p>
  <w:p w:rsidR="00FD506D" w:rsidRDefault="00FD506D">
    <w:pPr>
      <w:pStyle w:val="Encabezado"/>
      <w:rPr>
        <w:rFonts w:ascii="Arial" w:hAnsi="Arial" w:cs="Arial"/>
        <w:noProof/>
        <w:lang w:val="es-ES" w:eastAsia="es-ES"/>
      </w:rPr>
    </w:pPr>
  </w:p>
  <w:p w:rsidR="00FD506D" w:rsidRPr="00FD506D" w:rsidRDefault="00FD506D">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5E15"/>
    <w:multiLevelType w:val="hybridMultilevel"/>
    <w:tmpl w:val="49164758"/>
    <w:lvl w:ilvl="0" w:tplc="4430455C">
      <w:start w:val="9"/>
      <w:numFmt w:val="decimal"/>
      <w:lvlText w:val="%1"/>
      <w:lvlJc w:val="left"/>
      <w:pPr>
        <w:tabs>
          <w:tab w:val="num" w:pos="1065"/>
        </w:tabs>
        <w:ind w:left="1065" w:hanging="705"/>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1" w15:restartNumberingAfterBreak="0">
    <w:nsid w:val="32977865"/>
    <w:multiLevelType w:val="hybridMultilevel"/>
    <w:tmpl w:val="6DF24EA0"/>
    <w:lvl w:ilvl="0" w:tplc="07DE089A">
      <w:start w:val="5"/>
      <w:numFmt w:val="decimal"/>
      <w:lvlText w:val="%1"/>
      <w:lvlJc w:val="left"/>
      <w:pPr>
        <w:tabs>
          <w:tab w:val="num" w:pos="1065"/>
        </w:tabs>
        <w:ind w:left="1065" w:hanging="705"/>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2" w15:restartNumberingAfterBreak="0">
    <w:nsid w:val="37E34FE5"/>
    <w:multiLevelType w:val="hybridMultilevel"/>
    <w:tmpl w:val="0C686D94"/>
    <w:lvl w:ilvl="0" w:tplc="326CE4DA">
      <w:start w:val="9"/>
      <w:numFmt w:val="decimal"/>
      <w:lvlText w:val="%1"/>
      <w:lvlJc w:val="left"/>
      <w:pPr>
        <w:tabs>
          <w:tab w:val="num" w:pos="1065"/>
        </w:tabs>
        <w:ind w:left="1065" w:hanging="705"/>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3" w15:restartNumberingAfterBreak="0">
    <w:nsid w:val="4AFD05D3"/>
    <w:multiLevelType w:val="hybridMultilevel"/>
    <w:tmpl w:val="26F85612"/>
    <w:lvl w:ilvl="0" w:tplc="E8FE176E">
      <w:start w:val="5"/>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4" w15:restartNumberingAfterBreak="0">
    <w:nsid w:val="5CE03510"/>
    <w:multiLevelType w:val="hybridMultilevel"/>
    <w:tmpl w:val="4E86BE42"/>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15:restartNumberingAfterBreak="0">
    <w:nsid w:val="6C455FD2"/>
    <w:multiLevelType w:val="hybridMultilevel"/>
    <w:tmpl w:val="A5845EA4"/>
    <w:lvl w:ilvl="0" w:tplc="0C0A0001">
      <w:start w:val="4"/>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50"/>
    <w:rsid w:val="00006304"/>
    <w:rsid w:val="00026434"/>
    <w:rsid w:val="00055C72"/>
    <w:rsid w:val="00061DF9"/>
    <w:rsid w:val="000C2733"/>
    <w:rsid w:val="000D1506"/>
    <w:rsid w:val="00105E94"/>
    <w:rsid w:val="0011289E"/>
    <w:rsid w:val="001757D0"/>
    <w:rsid w:val="001A2C9F"/>
    <w:rsid w:val="001D053C"/>
    <w:rsid w:val="001E2EF7"/>
    <w:rsid w:val="001E6E81"/>
    <w:rsid w:val="00245E74"/>
    <w:rsid w:val="002469AC"/>
    <w:rsid w:val="00283E6D"/>
    <w:rsid w:val="00292CEE"/>
    <w:rsid w:val="002A4309"/>
    <w:rsid w:val="002B2AA8"/>
    <w:rsid w:val="002F7770"/>
    <w:rsid w:val="00362B0B"/>
    <w:rsid w:val="003A09AF"/>
    <w:rsid w:val="00441A80"/>
    <w:rsid w:val="004467C5"/>
    <w:rsid w:val="00447D85"/>
    <w:rsid w:val="00457049"/>
    <w:rsid w:val="00462816"/>
    <w:rsid w:val="004B674D"/>
    <w:rsid w:val="004C03A6"/>
    <w:rsid w:val="004C7A34"/>
    <w:rsid w:val="004D2392"/>
    <w:rsid w:val="004D5C85"/>
    <w:rsid w:val="004E1417"/>
    <w:rsid w:val="0052702B"/>
    <w:rsid w:val="0054047C"/>
    <w:rsid w:val="005813D4"/>
    <w:rsid w:val="005B4AFD"/>
    <w:rsid w:val="006209FA"/>
    <w:rsid w:val="00662740"/>
    <w:rsid w:val="00667BCC"/>
    <w:rsid w:val="006735BD"/>
    <w:rsid w:val="0067467C"/>
    <w:rsid w:val="006B7E6F"/>
    <w:rsid w:val="006C691A"/>
    <w:rsid w:val="006D1D8C"/>
    <w:rsid w:val="00711622"/>
    <w:rsid w:val="00723E78"/>
    <w:rsid w:val="0075023B"/>
    <w:rsid w:val="0078521C"/>
    <w:rsid w:val="007939D0"/>
    <w:rsid w:val="007E1D81"/>
    <w:rsid w:val="0083011A"/>
    <w:rsid w:val="008332F0"/>
    <w:rsid w:val="008364F1"/>
    <w:rsid w:val="008A02BC"/>
    <w:rsid w:val="008A3098"/>
    <w:rsid w:val="008B3B84"/>
    <w:rsid w:val="008C0364"/>
    <w:rsid w:val="009018DA"/>
    <w:rsid w:val="00971591"/>
    <w:rsid w:val="00982CE6"/>
    <w:rsid w:val="009B1133"/>
    <w:rsid w:val="009B11FA"/>
    <w:rsid w:val="009C215F"/>
    <w:rsid w:val="009D1F58"/>
    <w:rsid w:val="009F78B5"/>
    <w:rsid w:val="00A17D3B"/>
    <w:rsid w:val="00A664A8"/>
    <w:rsid w:val="00A83D7E"/>
    <w:rsid w:val="00AB50BA"/>
    <w:rsid w:val="00AD2510"/>
    <w:rsid w:val="00AD3B70"/>
    <w:rsid w:val="00AD60BB"/>
    <w:rsid w:val="00AD666C"/>
    <w:rsid w:val="00AF0D6F"/>
    <w:rsid w:val="00B77D81"/>
    <w:rsid w:val="00BC49EC"/>
    <w:rsid w:val="00C71177"/>
    <w:rsid w:val="00C81DEA"/>
    <w:rsid w:val="00C92237"/>
    <w:rsid w:val="00C94429"/>
    <w:rsid w:val="00CC3F2F"/>
    <w:rsid w:val="00CD3963"/>
    <w:rsid w:val="00CE37D3"/>
    <w:rsid w:val="00D17C50"/>
    <w:rsid w:val="00D414AA"/>
    <w:rsid w:val="00D4172A"/>
    <w:rsid w:val="00D5467B"/>
    <w:rsid w:val="00D96A3C"/>
    <w:rsid w:val="00DD6EF8"/>
    <w:rsid w:val="00DF6DC9"/>
    <w:rsid w:val="00E02070"/>
    <w:rsid w:val="00E0442A"/>
    <w:rsid w:val="00E25A87"/>
    <w:rsid w:val="00E263F5"/>
    <w:rsid w:val="00E3182B"/>
    <w:rsid w:val="00E324E9"/>
    <w:rsid w:val="00E511E9"/>
    <w:rsid w:val="00E97611"/>
    <w:rsid w:val="00EB744C"/>
    <w:rsid w:val="00FC36F3"/>
    <w:rsid w:val="00FD379F"/>
    <w:rsid w:val="00FD3BF3"/>
    <w:rsid w:val="00FD5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EC31547-7276-47D6-8C46-783D63CC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2B"/>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C81DEA"/>
    <w:pPr>
      <w:tabs>
        <w:tab w:val="center" w:pos="4252"/>
        <w:tab w:val="right" w:pos="8504"/>
      </w:tabs>
    </w:pPr>
  </w:style>
  <w:style w:type="character" w:customStyle="1" w:styleId="EncabezadoCar">
    <w:name w:val="Encabezado Car"/>
    <w:link w:val="Encabezado"/>
    <w:rsid w:val="00C81DEA"/>
    <w:rPr>
      <w:sz w:val="24"/>
      <w:lang w:val="es-ES_tradnl" w:eastAsia="es-ES_tradnl"/>
    </w:rPr>
  </w:style>
  <w:style w:type="paragraph" w:styleId="Piedepgina">
    <w:name w:val="footer"/>
    <w:basedOn w:val="Normal"/>
    <w:link w:val="PiedepginaCar"/>
    <w:rsid w:val="00C81DEA"/>
    <w:pPr>
      <w:tabs>
        <w:tab w:val="center" w:pos="4252"/>
        <w:tab w:val="right" w:pos="8504"/>
      </w:tabs>
    </w:pPr>
  </w:style>
  <w:style w:type="character" w:customStyle="1" w:styleId="PiedepginaCar">
    <w:name w:val="Pie de página Car"/>
    <w:link w:val="Piedepgina"/>
    <w:rsid w:val="00C81DEA"/>
    <w:rPr>
      <w:sz w:val="24"/>
      <w:lang w:val="es-ES_tradnl" w:eastAsia="es-ES_tradnl"/>
    </w:rPr>
  </w:style>
  <w:style w:type="paragraph" w:styleId="Sangradetextonormal">
    <w:name w:val="Body Text Indent"/>
    <w:basedOn w:val="Normal"/>
    <w:link w:val="SangradetextonormalCar"/>
    <w:rsid w:val="00C81DEA"/>
    <w:pPr>
      <w:jc w:val="both"/>
    </w:pPr>
    <w:rPr>
      <w:rFonts w:ascii="Arial Narrow" w:hAnsi="Arial Narrow"/>
      <w:szCs w:val="20"/>
      <w:lang w:val="es-ES" w:eastAsia="es-ES"/>
    </w:rPr>
  </w:style>
  <w:style w:type="character" w:customStyle="1" w:styleId="SangradetextonormalCar">
    <w:name w:val="Sangría de texto normal Car"/>
    <w:link w:val="Sangradetextonormal"/>
    <w:rsid w:val="00C81DEA"/>
    <w:rPr>
      <w:rFonts w:ascii="Arial Narrow" w:hAnsi="Arial Narrow"/>
      <w:sz w:val="24"/>
    </w:rPr>
  </w:style>
  <w:style w:type="paragraph" w:styleId="Textoindependiente">
    <w:name w:val="Body Text"/>
    <w:basedOn w:val="Normal"/>
    <w:link w:val="TextoindependienteCar"/>
    <w:rsid w:val="00245E74"/>
    <w:pPr>
      <w:spacing w:after="120"/>
    </w:pPr>
  </w:style>
  <w:style w:type="character" w:customStyle="1" w:styleId="TextoindependienteCar">
    <w:name w:val="Texto independiente Car"/>
    <w:link w:val="Textoindependiente"/>
    <w:rsid w:val="00245E74"/>
    <w:rPr>
      <w:sz w:val="24"/>
      <w:lang w:val="es-ES_tradnl" w:eastAsia="es-ES_tradnl"/>
    </w:rPr>
  </w:style>
  <w:style w:type="paragraph" w:customStyle="1" w:styleId="text">
    <w:name w:val="text"/>
    <w:basedOn w:val="Normal"/>
    <w:rsid w:val="00245E74"/>
    <w:pPr>
      <w:widowControl w:val="0"/>
      <w:spacing w:line="300" w:lineRule="auto"/>
      <w:ind w:left="567"/>
      <w:jc w:val="both"/>
    </w:pPr>
    <w:rPr>
      <w:rFonts w:ascii="Univers (W1)" w:hAnsi="Univers (W1)"/>
      <w:szCs w:val="20"/>
      <w:lang w:val="ca-ES" w:eastAsia="es-ES"/>
    </w:rPr>
  </w:style>
  <w:style w:type="paragraph" w:customStyle="1" w:styleId="ListParagraph">
    <w:name w:val="List Paragraph"/>
    <w:basedOn w:val="Normal"/>
    <w:rsid w:val="004C7A3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CONVENIO DE COTUTELA DE TESIS DOCTORAL</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COTUTELA DE TESIS DOCTORAL</dc:title>
  <dc:subject/>
  <dc:creator>Usuario</dc:creator>
  <cp:keywords/>
  <cp:lastModifiedBy>Usuario de Windows</cp:lastModifiedBy>
  <cp:revision>2</cp:revision>
  <dcterms:created xsi:type="dcterms:W3CDTF">2024-03-07T08:25:00Z</dcterms:created>
  <dcterms:modified xsi:type="dcterms:W3CDTF">2024-03-07T08:25:00Z</dcterms:modified>
</cp:coreProperties>
</file>