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59" w:rsidRPr="00845A25" w:rsidRDefault="008844CF" w:rsidP="00F279EB">
      <w:pPr>
        <w:jc w:val="center"/>
        <w:rPr>
          <w:rFonts w:ascii="Garamond" w:hAnsi="Garamond" w:cs="Times New Roman"/>
          <w:smallCaps/>
          <w:sz w:val="24"/>
          <w:szCs w:val="24"/>
          <w:lang w:val="es-ES"/>
        </w:rPr>
      </w:pPr>
      <w:r>
        <w:rPr>
          <w:rFonts w:ascii="Garamond" w:hAnsi="Garamond" w:cs="Times New Roman"/>
          <w:smallCaps/>
          <w:sz w:val="24"/>
          <w:szCs w:val="24"/>
          <w:lang w:val="es-ES"/>
        </w:rPr>
        <w:t>a</w:t>
      </w:r>
      <w:r w:rsidR="00F80D90" w:rsidRPr="00845A25">
        <w:rPr>
          <w:rFonts w:ascii="Garamond" w:hAnsi="Garamond" w:cs="Times New Roman"/>
          <w:smallCaps/>
          <w:sz w:val="24"/>
          <w:szCs w:val="24"/>
          <w:lang w:val="es-ES"/>
        </w:rPr>
        <w:t>nexo</w:t>
      </w:r>
      <w:r>
        <w:rPr>
          <w:rFonts w:ascii="Garamond" w:hAnsi="Garamond" w:cs="Times New Roman"/>
          <w:smallCaps/>
          <w:sz w:val="24"/>
          <w:szCs w:val="24"/>
          <w:lang w:val="es-ES"/>
        </w:rPr>
        <w:t xml:space="preserve"> v</w:t>
      </w:r>
      <w:r w:rsidR="006013EB">
        <w:rPr>
          <w:rFonts w:ascii="Garamond" w:hAnsi="Garamond" w:cs="Times New Roman"/>
          <w:smallCaps/>
          <w:sz w:val="24"/>
          <w:szCs w:val="24"/>
          <w:lang w:val="es-ES"/>
        </w:rPr>
        <w:t>i</w:t>
      </w:r>
      <w:bookmarkStart w:id="0" w:name="_GoBack"/>
      <w:bookmarkEnd w:id="0"/>
    </w:p>
    <w:p w:rsidR="00CB48FF" w:rsidRDefault="001C2FB2" w:rsidP="00C77235">
      <w:pPr>
        <w:spacing w:after="0"/>
        <w:jc w:val="center"/>
        <w:rPr>
          <w:rFonts w:ascii="Garamond" w:hAnsi="Garamond" w:cs="Times New Roman"/>
          <w:b/>
          <w:smallCaps/>
          <w:sz w:val="24"/>
          <w:szCs w:val="24"/>
          <w:lang w:val="es-ES"/>
        </w:rPr>
      </w:pPr>
      <w:r w:rsidRPr="008F0A7F">
        <w:rPr>
          <w:rFonts w:ascii="Garamond" w:hAnsi="Garamond" w:cs="Times New Roman"/>
          <w:b/>
          <w:smallCaps/>
          <w:sz w:val="24"/>
          <w:szCs w:val="24"/>
          <w:lang w:val="es-ES"/>
        </w:rPr>
        <w:t>aceptación</w:t>
      </w:r>
      <w:r w:rsidR="00CB48FF">
        <w:rPr>
          <w:rFonts w:ascii="Garamond" w:hAnsi="Garamond" w:cs="Times New Roman"/>
          <w:b/>
          <w:smallCaps/>
          <w:sz w:val="24"/>
          <w:szCs w:val="24"/>
          <w:lang w:val="es-ES"/>
        </w:rPr>
        <w:t>, cumplimiento de requisitos</w:t>
      </w:r>
      <w:r w:rsidRPr="008F0A7F">
        <w:rPr>
          <w:rFonts w:ascii="Garamond" w:hAnsi="Garamond" w:cs="Times New Roman"/>
          <w:b/>
          <w:smallCaps/>
          <w:sz w:val="24"/>
          <w:szCs w:val="24"/>
          <w:lang w:val="es-ES"/>
        </w:rPr>
        <w:t xml:space="preserve"> y compromiso de confidencialidad para </w:t>
      </w:r>
      <w:r w:rsidR="008844CF">
        <w:rPr>
          <w:rFonts w:ascii="Garamond" w:hAnsi="Garamond" w:cs="Times New Roman"/>
          <w:b/>
          <w:smallCaps/>
          <w:sz w:val="24"/>
          <w:szCs w:val="24"/>
          <w:lang w:val="es-ES"/>
        </w:rPr>
        <w:t>miembro de tribunal de tesis</w:t>
      </w:r>
    </w:p>
    <w:p w:rsidR="008844CF" w:rsidRPr="008F0A7F" w:rsidRDefault="008844CF" w:rsidP="00C77235">
      <w:pPr>
        <w:spacing w:after="0"/>
        <w:jc w:val="center"/>
        <w:rPr>
          <w:rFonts w:ascii="Garamond" w:hAnsi="Garamond" w:cs="Times New Roman"/>
          <w:b/>
          <w:smallCaps/>
          <w:sz w:val="24"/>
          <w:szCs w:val="24"/>
          <w:lang w:val="es-ES"/>
        </w:rPr>
      </w:pPr>
    </w:p>
    <w:p w:rsidR="001C2FB2" w:rsidRPr="008F0A7F" w:rsidRDefault="001C2FB2" w:rsidP="001C2FB2">
      <w:pPr>
        <w:spacing w:after="0"/>
        <w:rPr>
          <w:rFonts w:ascii="Garamond" w:hAnsi="Garamond" w:cs="Times New Roman"/>
          <w:b/>
          <w:smallCaps/>
          <w:sz w:val="24"/>
          <w:szCs w:val="24"/>
          <w:lang w:val="es-ES"/>
        </w:rPr>
      </w:pPr>
      <w:r w:rsidRPr="008F0A7F">
        <w:rPr>
          <w:rFonts w:ascii="Garamond" w:hAnsi="Garamond" w:cs="Times New Roman"/>
          <w:b/>
          <w:smallCaps/>
          <w:sz w:val="24"/>
          <w:szCs w:val="24"/>
          <w:lang w:val="es-ES"/>
        </w:rPr>
        <w:t>datos personales</w:t>
      </w:r>
    </w:p>
    <w:tbl>
      <w:tblPr>
        <w:tblStyle w:val="Tablaconcuadrcula"/>
        <w:tblW w:w="0" w:type="auto"/>
        <w:tblLook w:val="04A0" w:firstRow="1" w:lastRow="0" w:firstColumn="1" w:lastColumn="0" w:noHBand="0" w:noVBand="1"/>
      </w:tblPr>
      <w:tblGrid>
        <w:gridCol w:w="9450"/>
      </w:tblGrid>
      <w:tr w:rsidR="001C2FB2" w:rsidRPr="008F0A7F" w:rsidTr="001C2FB2">
        <w:tc>
          <w:tcPr>
            <w:tcW w:w="9450" w:type="dxa"/>
          </w:tcPr>
          <w:p w:rsidR="001C2FB2" w:rsidRPr="008F0A7F" w:rsidRDefault="001C2FB2" w:rsidP="001C2FB2">
            <w:pPr>
              <w:rPr>
                <w:rFonts w:ascii="Garamond" w:hAnsi="Garamond"/>
                <w:sz w:val="24"/>
                <w:szCs w:val="24"/>
                <w:lang w:val="es-ES_tradnl"/>
              </w:rPr>
            </w:pPr>
            <w:r w:rsidRPr="008F0A7F">
              <w:rPr>
                <w:rFonts w:ascii="Garamond" w:hAnsi="Garamond"/>
                <w:b/>
                <w:sz w:val="24"/>
                <w:szCs w:val="24"/>
                <w:lang w:val="es-ES_tradnl"/>
              </w:rPr>
              <w:t xml:space="preserve">DNI/Pasaporte: </w:t>
            </w:r>
            <w:r w:rsidRPr="008F0A7F">
              <w:rPr>
                <w:rFonts w:ascii="Garamond" w:hAnsi="Garamond"/>
                <w:b/>
                <w:sz w:val="24"/>
                <w:szCs w:val="24"/>
                <w:u w:val="single"/>
                <w:lang w:val="es-ES_tradnl"/>
              </w:rPr>
              <w:t xml:space="preserve">                           </w:t>
            </w:r>
            <w:r w:rsidRPr="008F0A7F">
              <w:rPr>
                <w:rFonts w:ascii="Garamond" w:hAnsi="Garamond"/>
                <w:b/>
                <w:sz w:val="24"/>
                <w:szCs w:val="24"/>
                <w:lang w:val="es-ES_tradnl"/>
              </w:rPr>
              <w:t xml:space="preserve">                                     Tratamiento: </w:t>
            </w:r>
            <w:sdt>
              <w:sdtPr>
                <w:rPr>
                  <w:rFonts w:ascii="Garamond" w:hAnsi="Garamond"/>
                  <w:sz w:val="24"/>
                  <w:szCs w:val="24"/>
                  <w:lang w:val="es-ES_tradnl"/>
                </w:rPr>
                <w:id w:val="-1342085120"/>
                <w14:checkbox>
                  <w14:checked w14:val="0"/>
                  <w14:checkedState w14:val="2612" w14:font="MS Gothic"/>
                  <w14:uncheckedState w14:val="2610" w14:font="MS Gothic"/>
                </w14:checkbox>
              </w:sdtPr>
              <w:sdtEndPr/>
              <w:sdtContent>
                <w:r w:rsidRPr="008F0A7F">
                  <w:rPr>
                    <w:rFonts w:ascii="MS Gothic" w:eastAsia="MS Gothic" w:hAnsi="MS Gothic" w:hint="eastAsia"/>
                    <w:sz w:val="24"/>
                    <w:szCs w:val="24"/>
                    <w:lang w:val="es-ES_tradnl"/>
                  </w:rPr>
                  <w:t>☐</w:t>
                </w:r>
              </w:sdtContent>
            </w:sdt>
            <w:r w:rsidRPr="008F0A7F">
              <w:rPr>
                <w:rFonts w:ascii="Garamond" w:hAnsi="Garamond"/>
                <w:sz w:val="24"/>
                <w:szCs w:val="24"/>
                <w:lang w:val="es-ES_tradnl"/>
              </w:rPr>
              <w:t xml:space="preserve">Sr.   </w:t>
            </w:r>
            <w:sdt>
              <w:sdtPr>
                <w:rPr>
                  <w:rFonts w:ascii="Garamond" w:hAnsi="Garamond"/>
                  <w:sz w:val="24"/>
                  <w:szCs w:val="24"/>
                  <w:lang w:val="es-ES_tradnl"/>
                </w:rPr>
                <w:id w:val="789398718"/>
                <w14:checkbox>
                  <w14:checked w14:val="0"/>
                  <w14:checkedState w14:val="2612" w14:font="MS Gothic"/>
                  <w14:uncheckedState w14:val="2610" w14:font="MS Gothic"/>
                </w14:checkbox>
              </w:sdtPr>
              <w:sdtEndPr/>
              <w:sdtContent>
                <w:r w:rsidRPr="008F0A7F">
                  <w:rPr>
                    <w:rFonts w:ascii="Segoe UI Symbol" w:eastAsia="MS Gothic" w:hAnsi="Segoe UI Symbol" w:cs="Segoe UI Symbol"/>
                    <w:sz w:val="24"/>
                    <w:szCs w:val="24"/>
                    <w:lang w:val="es-ES_tradnl"/>
                  </w:rPr>
                  <w:t>☐</w:t>
                </w:r>
              </w:sdtContent>
            </w:sdt>
            <w:r w:rsidRPr="008F0A7F">
              <w:rPr>
                <w:rFonts w:ascii="Garamond" w:hAnsi="Garamond"/>
                <w:sz w:val="24"/>
                <w:szCs w:val="24"/>
                <w:lang w:val="es-ES_tradnl"/>
              </w:rPr>
              <w:t xml:space="preserve"> Sra.</w:t>
            </w:r>
          </w:p>
          <w:p w:rsidR="001C2FB2" w:rsidRPr="008F0A7F" w:rsidRDefault="001C2FB2" w:rsidP="001C2FB2">
            <w:pPr>
              <w:rPr>
                <w:rFonts w:ascii="Garamond" w:hAnsi="Garamond"/>
                <w:sz w:val="24"/>
                <w:szCs w:val="24"/>
                <w:lang w:val="es-ES_tradnl"/>
              </w:rPr>
            </w:pPr>
          </w:p>
          <w:p w:rsidR="001C2FB2" w:rsidRPr="008F0A7F" w:rsidRDefault="001C2FB2" w:rsidP="001C2FB2">
            <w:pPr>
              <w:rPr>
                <w:rFonts w:ascii="Garamond" w:hAnsi="Garamond"/>
                <w:b/>
                <w:sz w:val="24"/>
                <w:szCs w:val="24"/>
                <w:lang w:val="es-ES_tradnl"/>
              </w:rPr>
            </w:pPr>
            <w:r w:rsidRPr="008F0A7F">
              <w:rPr>
                <w:rFonts w:ascii="Garamond" w:hAnsi="Garamond"/>
                <w:b/>
                <w:sz w:val="24"/>
                <w:szCs w:val="24"/>
                <w:lang w:val="es-ES_tradnl"/>
              </w:rPr>
              <w:t xml:space="preserve">Apellidos: </w:t>
            </w:r>
            <w:r w:rsidRPr="008F0A7F">
              <w:rPr>
                <w:rFonts w:ascii="Garamond" w:hAnsi="Garamond"/>
                <w:b/>
                <w:sz w:val="24"/>
                <w:szCs w:val="24"/>
                <w:u w:val="single"/>
                <w:lang w:val="es-ES_tradnl"/>
              </w:rPr>
              <w:t xml:space="preserve">                                                                </w:t>
            </w:r>
            <w:r w:rsidRPr="008F0A7F">
              <w:rPr>
                <w:rFonts w:ascii="Garamond" w:hAnsi="Garamond"/>
                <w:b/>
                <w:sz w:val="24"/>
                <w:szCs w:val="24"/>
                <w:lang w:val="es-ES_tradnl"/>
              </w:rPr>
              <w:t xml:space="preserve">     Nombre: </w:t>
            </w:r>
            <w:r w:rsidRPr="008F0A7F">
              <w:rPr>
                <w:rFonts w:ascii="Garamond" w:hAnsi="Garamond"/>
                <w:b/>
                <w:sz w:val="24"/>
                <w:szCs w:val="24"/>
                <w:u w:val="single"/>
                <w:lang w:val="es-ES_tradnl"/>
              </w:rPr>
              <w:t xml:space="preserve">                                           </w:t>
            </w:r>
          </w:p>
          <w:p w:rsidR="001C2FB2" w:rsidRPr="008F0A7F" w:rsidRDefault="001C2FB2" w:rsidP="001C2FB2">
            <w:pPr>
              <w:rPr>
                <w:rFonts w:ascii="Garamond" w:hAnsi="Garamond"/>
                <w:b/>
                <w:sz w:val="24"/>
                <w:szCs w:val="24"/>
                <w:lang w:val="es-ES_tradnl"/>
              </w:rPr>
            </w:pPr>
          </w:p>
          <w:p w:rsidR="001C2FB2" w:rsidRPr="008F0A7F" w:rsidRDefault="001C2FB2" w:rsidP="001C2FB2">
            <w:pPr>
              <w:rPr>
                <w:rFonts w:ascii="Garamond" w:hAnsi="Garamond"/>
                <w:b/>
                <w:sz w:val="24"/>
                <w:szCs w:val="24"/>
                <w:lang w:val="es-ES_tradnl"/>
              </w:rPr>
            </w:pPr>
            <w:r w:rsidRPr="008F0A7F">
              <w:rPr>
                <w:rFonts w:ascii="Garamond" w:hAnsi="Garamond"/>
                <w:b/>
                <w:sz w:val="24"/>
                <w:szCs w:val="24"/>
                <w:lang w:val="es-ES_tradnl"/>
              </w:rPr>
              <w:t xml:space="preserve">Universidad o Institución: </w:t>
            </w:r>
            <w:r w:rsidRPr="008F0A7F">
              <w:rPr>
                <w:rFonts w:ascii="Garamond" w:hAnsi="Garamond"/>
                <w:b/>
                <w:sz w:val="24"/>
                <w:szCs w:val="24"/>
                <w:u w:val="single"/>
                <w:lang w:val="es-ES_tradnl"/>
              </w:rPr>
              <w:t xml:space="preserve">                                                     </w:t>
            </w:r>
          </w:p>
          <w:p w:rsidR="001C2FB2" w:rsidRPr="008F0A7F" w:rsidRDefault="001C2FB2" w:rsidP="001C2FB2">
            <w:pPr>
              <w:rPr>
                <w:rFonts w:ascii="Garamond" w:hAnsi="Garamond"/>
                <w:b/>
                <w:sz w:val="24"/>
                <w:szCs w:val="24"/>
                <w:lang w:val="es-ES_tradnl"/>
              </w:rPr>
            </w:pPr>
          </w:p>
          <w:p w:rsidR="001C2FB2" w:rsidRPr="008F0A7F" w:rsidRDefault="001C2FB2" w:rsidP="001C2FB2">
            <w:pPr>
              <w:rPr>
                <w:rFonts w:ascii="Garamond" w:hAnsi="Garamond"/>
                <w:b/>
                <w:sz w:val="24"/>
                <w:szCs w:val="24"/>
                <w:lang w:val="es-ES_tradnl"/>
              </w:rPr>
            </w:pPr>
            <w:r w:rsidRPr="008F0A7F">
              <w:rPr>
                <w:rFonts w:ascii="Garamond" w:hAnsi="Garamond"/>
                <w:b/>
                <w:sz w:val="24"/>
                <w:szCs w:val="24"/>
                <w:lang w:val="es-ES_tradnl"/>
              </w:rPr>
              <w:t>Departamento</w:t>
            </w:r>
            <w:proofErr w:type="gramStart"/>
            <w:r w:rsidRPr="008F0A7F">
              <w:rPr>
                <w:rFonts w:ascii="Garamond" w:hAnsi="Garamond"/>
                <w:b/>
                <w:sz w:val="24"/>
                <w:szCs w:val="24"/>
                <w:lang w:val="es-ES_tradnl"/>
              </w:rPr>
              <w:t>: :</w:t>
            </w:r>
            <w:proofErr w:type="gramEnd"/>
            <w:r w:rsidRPr="008F0A7F">
              <w:rPr>
                <w:rFonts w:ascii="Garamond" w:hAnsi="Garamond"/>
                <w:b/>
                <w:sz w:val="24"/>
                <w:szCs w:val="24"/>
                <w:lang w:val="es-ES_tradnl"/>
              </w:rPr>
              <w:t xml:space="preserve"> </w:t>
            </w:r>
            <w:r w:rsidRPr="008F0A7F">
              <w:rPr>
                <w:rFonts w:ascii="Garamond" w:hAnsi="Garamond"/>
                <w:b/>
                <w:sz w:val="24"/>
                <w:szCs w:val="24"/>
                <w:u w:val="single"/>
                <w:lang w:val="es-ES_tradnl"/>
              </w:rPr>
              <w:t xml:space="preserve">                                                                                                         </w:t>
            </w:r>
          </w:p>
          <w:p w:rsidR="001C2FB2" w:rsidRPr="008F0A7F" w:rsidRDefault="001C2FB2" w:rsidP="001C2FB2">
            <w:pPr>
              <w:rPr>
                <w:rFonts w:ascii="Garamond" w:hAnsi="Garamond"/>
                <w:b/>
                <w:sz w:val="24"/>
                <w:szCs w:val="24"/>
                <w:lang w:val="es-ES_tradnl"/>
              </w:rPr>
            </w:pPr>
          </w:p>
          <w:p w:rsidR="001C2FB2" w:rsidRPr="008F0A7F" w:rsidRDefault="001C2FB2" w:rsidP="001C2FB2">
            <w:pPr>
              <w:rPr>
                <w:rFonts w:ascii="Garamond" w:hAnsi="Garamond"/>
                <w:b/>
                <w:sz w:val="24"/>
                <w:szCs w:val="24"/>
                <w:lang w:val="es-ES_tradnl"/>
              </w:rPr>
            </w:pPr>
            <w:r w:rsidRPr="008F0A7F">
              <w:rPr>
                <w:rFonts w:ascii="Garamond" w:hAnsi="Garamond"/>
                <w:b/>
                <w:sz w:val="24"/>
                <w:szCs w:val="24"/>
                <w:lang w:val="es-ES_tradnl"/>
              </w:rPr>
              <w:t xml:space="preserve">Cuerpo y área: </w:t>
            </w:r>
            <w:r w:rsidRPr="008F0A7F">
              <w:rPr>
                <w:rFonts w:ascii="Garamond" w:hAnsi="Garamond"/>
                <w:b/>
                <w:sz w:val="24"/>
                <w:szCs w:val="24"/>
                <w:u w:val="single"/>
                <w:lang w:val="es-ES_tradnl"/>
              </w:rPr>
              <w:t xml:space="preserve">                                                           </w:t>
            </w:r>
            <w:r w:rsidRPr="008F0A7F">
              <w:rPr>
                <w:rFonts w:ascii="Garamond" w:hAnsi="Garamond"/>
                <w:b/>
                <w:sz w:val="24"/>
                <w:szCs w:val="24"/>
                <w:lang w:val="es-ES_tradnl"/>
              </w:rPr>
              <w:t xml:space="preserve"> Fecha toma posesión: </w:t>
            </w:r>
            <w:r w:rsidRPr="008F0A7F">
              <w:rPr>
                <w:rFonts w:ascii="Garamond" w:hAnsi="Garamond"/>
                <w:b/>
                <w:sz w:val="24"/>
                <w:szCs w:val="24"/>
                <w:u w:val="single"/>
                <w:lang w:val="es-ES_tradnl"/>
              </w:rPr>
              <w:t xml:space="preserve">                           </w:t>
            </w:r>
          </w:p>
          <w:p w:rsidR="001C2FB2" w:rsidRPr="008F0A7F" w:rsidRDefault="001C2FB2" w:rsidP="001C2FB2">
            <w:pPr>
              <w:rPr>
                <w:rFonts w:ascii="Garamond" w:hAnsi="Garamond"/>
                <w:b/>
                <w:sz w:val="24"/>
                <w:szCs w:val="24"/>
                <w:lang w:val="es-ES_tradnl"/>
              </w:rPr>
            </w:pPr>
          </w:p>
          <w:p w:rsidR="001C2FB2" w:rsidRPr="008F0A7F" w:rsidRDefault="001C2FB2" w:rsidP="001C2FB2">
            <w:pPr>
              <w:rPr>
                <w:rFonts w:ascii="Garamond" w:hAnsi="Garamond"/>
                <w:b/>
                <w:sz w:val="24"/>
                <w:szCs w:val="24"/>
                <w:u w:val="single"/>
                <w:lang w:val="es-ES_tradnl"/>
              </w:rPr>
            </w:pPr>
            <w:r w:rsidRPr="008F0A7F">
              <w:rPr>
                <w:rFonts w:ascii="Garamond" w:hAnsi="Garamond"/>
                <w:b/>
                <w:sz w:val="24"/>
                <w:szCs w:val="24"/>
                <w:lang w:val="es-ES_tradnl"/>
              </w:rPr>
              <w:t xml:space="preserve">Correo electrónico: </w:t>
            </w:r>
            <w:r w:rsidRPr="008F0A7F">
              <w:rPr>
                <w:rFonts w:ascii="Garamond" w:hAnsi="Garamond"/>
                <w:b/>
                <w:sz w:val="24"/>
                <w:szCs w:val="24"/>
                <w:u w:val="single"/>
                <w:lang w:val="es-ES_tradnl"/>
              </w:rPr>
              <w:t xml:space="preserve">                                              </w:t>
            </w:r>
          </w:p>
          <w:p w:rsidR="001C2FB2" w:rsidRPr="008F0A7F" w:rsidRDefault="001C2FB2" w:rsidP="001C2FB2">
            <w:pPr>
              <w:rPr>
                <w:rFonts w:ascii="Garamond" w:hAnsi="Garamond" w:cs="Times New Roman"/>
                <w:b/>
                <w:smallCaps/>
                <w:sz w:val="24"/>
                <w:szCs w:val="24"/>
                <w:lang w:val="es-ES"/>
              </w:rPr>
            </w:pPr>
          </w:p>
        </w:tc>
      </w:tr>
    </w:tbl>
    <w:p w:rsidR="001C2FB2" w:rsidRPr="008F0A7F" w:rsidRDefault="001C2FB2" w:rsidP="001C2FB2">
      <w:pPr>
        <w:spacing w:after="0"/>
        <w:rPr>
          <w:rFonts w:ascii="Garamond" w:hAnsi="Garamond" w:cs="Times New Roman"/>
          <w:b/>
          <w:smallCaps/>
          <w:sz w:val="24"/>
          <w:szCs w:val="24"/>
          <w:lang w:val="es-ES"/>
        </w:rPr>
      </w:pPr>
    </w:p>
    <w:p w:rsidR="00413991" w:rsidRPr="008F0A7F" w:rsidRDefault="00413991" w:rsidP="00413991">
      <w:pPr>
        <w:tabs>
          <w:tab w:val="left" w:leader="underscore" w:pos="10466"/>
        </w:tabs>
        <w:spacing w:after="0" w:line="360" w:lineRule="auto"/>
        <w:rPr>
          <w:rFonts w:ascii="Garamond" w:hAnsi="Garamond" w:cs="Calibri"/>
          <w:sz w:val="24"/>
          <w:szCs w:val="24"/>
        </w:rPr>
      </w:pPr>
      <w:proofErr w:type="spellStart"/>
      <w:r w:rsidRPr="008F0A7F">
        <w:rPr>
          <w:rFonts w:ascii="Garamond" w:hAnsi="Garamond" w:cs="Calibri"/>
          <w:sz w:val="24"/>
          <w:szCs w:val="24"/>
        </w:rPr>
        <w:t>Quien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suscribe</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habiendo</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sido</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propuesto</w:t>
      </w:r>
      <w:proofErr w:type="spellEnd"/>
      <w:r w:rsidRPr="008F0A7F">
        <w:rPr>
          <w:rFonts w:ascii="Garamond" w:hAnsi="Garamond" w:cs="Calibri"/>
          <w:sz w:val="24"/>
          <w:szCs w:val="24"/>
        </w:rPr>
        <w:t xml:space="preserve">/a para </w:t>
      </w:r>
      <w:proofErr w:type="spellStart"/>
      <w:r w:rsidRPr="008F0A7F">
        <w:rPr>
          <w:rFonts w:ascii="Garamond" w:hAnsi="Garamond" w:cs="Calibri"/>
          <w:b/>
          <w:sz w:val="24"/>
          <w:szCs w:val="24"/>
        </w:rPr>
        <w:t>formar</w:t>
      </w:r>
      <w:proofErr w:type="spellEnd"/>
      <w:r w:rsidRPr="008F0A7F">
        <w:rPr>
          <w:rFonts w:ascii="Garamond" w:hAnsi="Garamond" w:cs="Calibri"/>
          <w:b/>
          <w:sz w:val="24"/>
          <w:szCs w:val="24"/>
        </w:rPr>
        <w:t xml:space="preserve"> parte del tribunal de la </w:t>
      </w:r>
      <w:proofErr w:type="spellStart"/>
      <w:r w:rsidRPr="008F0A7F">
        <w:rPr>
          <w:rFonts w:ascii="Garamond" w:hAnsi="Garamond" w:cs="Calibri"/>
          <w:b/>
          <w:sz w:val="24"/>
          <w:szCs w:val="24"/>
        </w:rPr>
        <w:t>tesis</w:t>
      </w:r>
      <w:proofErr w:type="spellEnd"/>
      <w:r w:rsidRPr="008F0A7F">
        <w:rPr>
          <w:rFonts w:ascii="Garamond" w:hAnsi="Garamond" w:cs="Calibri"/>
          <w:b/>
          <w:sz w:val="24"/>
          <w:szCs w:val="24"/>
        </w:rPr>
        <w:t xml:space="preserve"> doctoral</w:t>
      </w:r>
      <w:r w:rsidRPr="008F0A7F">
        <w:rPr>
          <w:rFonts w:ascii="Garamond" w:hAnsi="Garamond" w:cs="Calibri"/>
          <w:sz w:val="24"/>
          <w:szCs w:val="24"/>
        </w:rPr>
        <w:t xml:space="preserve"> del </w:t>
      </w:r>
      <w:proofErr w:type="spellStart"/>
      <w:r w:rsidRPr="008F0A7F">
        <w:rPr>
          <w:rFonts w:ascii="Garamond" w:hAnsi="Garamond" w:cs="Calibri"/>
          <w:sz w:val="24"/>
          <w:szCs w:val="24"/>
        </w:rPr>
        <w:t>doctorando</w:t>
      </w:r>
      <w:proofErr w:type="spellEnd"/>
      <w:r w:rsidRPr="008F0A7F">
        <w:rPr>
          <w:rFonts w:ascii="Garamond" w:hAnsi="Garamond" w:cs="Calibri"/>
          <w:sz w:val="24"/>
          <w:szCs w:val="24"/>
        </w:rPr>
        <w:t>/a D./Dª. (</w:t>
      </w:r>
      <w:proofErr w:type="spellStart"/>
      <w:r w:rsidRPr="008F0A7F">
        <w:rPr>
          <w:rFonts w:ascii="Garamond" w:hAnsi="Garamond" w:cs="Calibri"/>
          <w:sz w:val="24"/>
          <w:szCs w:val="24"/>
        </w:rPr>
        <w:t>nombre</w:t>
      </w:r>
      <w:proofErr w:type="spellEnd"/>
      <w:r w:rsidRPr="008F0A7F">
        <w:rPr>
          <w:rFonts w:ascii="Garamond" w:hAnsi="Garamond" w:cs="Calibri"/>
          <w:sz w:val="24"/>
          <w:szCs w:val="24"/>
        </w:rPr>
        <w:t xml:space="preserve"> y </w:t>
      </w:r>
      <w:proofErr w:type="spellStart"/>
      <w:r w:rsidRPr="008F0A7F">
        <w:rPr>
          <w:rFonts w:ascii="Garamond" w:hAnsi="Garamond" w:cs="Calibri"/>
          <w:sz w:val="24"/>
          <w:szCs w:val="24"/>
        </w:rPr>
        <w:t>apellidos</w:t>
      </w:r>
      <w:proofErr w:type="spellEnd"/>
      <w:r w:rsidRPr="008F0A7F">
        <w:rPr>
          <w:rFonts w:ascii="Garamond" w:hAnsi="Garamond" w:cs="Calibri"/>
          <w:sz w:val="24"/>
          <w:szCs w:val="24"/>
        </w:rPr>
        <w:t xml:space="preserve">): </w:t>
      </w:r>
      <w:r w:rsidRPr="008F0A7F">
        <w:rPr>
          <w:rFonts w:ascii="Garamond" w:hAnsi="Garamond" w:cs="Calibri"/>
          <w:sz w:val="24"/>
          <w:szCs w:val="24"/>
          <w:u w:val="single"/>
        </w:rPr>
        <w:t xml:space="preserve">                                                                                     </w:t>
      </w:r>
      <w:proofErr w:type="gramStart"/>
      <w:r w:rsidRPr="008F0A7F">
        <w:rPr>
          <w:rFonts w:ascii="Garamond" w:hAnsi="Garamond" w:cs="Calibri"/>
          <w:sz w:val="24"/>
          <w:szCs w:val="24"/>
          <w:u w:val="single"/>
        </w:rPr>
        <w:t xml:space="preserve">  </w:t>
      </w:r>
      <w:r w:rsidRPr="008F0A7F">
        <w:rPr>
          <w:rFonts w:ascii="Garamond" w:hAnsi="Garamond" w:cs="Calibri"/>
          <w:sz w:val="24"/>
          <w:szCs w:val="24"/>
        </w:rPr>
        <w:t>,</w:t>
      </w:r>
      <w:proofErr w:type="gramEnd"/>
      <w:r w:rsidRPr="008F0A7F">
        <w:rPr>
          <w:rFonts w:ascii="Garamond" w:hAnsi="Garamond" w:cs="Calibri"/>
          <w:sz w:val="24"/>
          <w:szCs w:val="24"/>
        </w:rPr>
        <w:t xml:space="preserve"> </w:t>
      </w:r>
    </w:p>
    <w:p w:rsidR="00413991" w:rsidRPr="008F0A7F" w:rsidRDefault="00413991" w:rsidP="00413991">
      <w:pPr>
        <w:tabs>
          <w:tab w:val="left" w:leader="underscore" w:pos="10466"/>
        </w:tabs>
        <w:spacing w:after="0" w:line="360" w:lineRule="auto"/>
        <w:rPr>
          <w:rFonts w:ascii="Garamond" w:hAnsi="Garamond" w:cs="Calibri"/>
          <w:sz w:val="24"/>
          <w:szCs w:val="24"/>
        </w:rPr>
      </w:pPr>
      <w:proofErr w:type="spellStart"/>
      <w:r w:rsidRPr="008F0A7F">
        <w:rPr>
          <w:rFonts w:ascii="Garamond" w:hAnsi="Garamond" w:cs="Calibri"/>
          <w:b/>
          <w:sz w:val="24"/>
          <w:szCs w:val="24"/>
        </w:rPr>
        <w:t>declarada</w:t>
      </w:r>
      <w:proofErr w:type="spellEnd"/>
      <w:r w:rsidRPr="008F0A7F">
        <w:rPr>
          <w:rFonts w:ascii="Garamond" w:hAnsi="Garamond" w:cs="Calibri"/>
          <w:b/>
          <w:sz w:val="24"/>
          <w:szCs w:val="24"/>
        </w:rPr>
        <w:t xml:space="preserve"> de </w:t>
      </w:r>
      <w:proofErr w:type="spellStart"/>
      <w:r w:rsidRPr="008F0A7F">
        <w:rPr>
          <w:rFonts w:ascii="Garamond" w:hAnsi="Garamond" w:cs="Calibri"/>
          <w:b/>
          <w:sz w:val="24"/>
          <w:szCs w:val="24"/>
        </w:rPr>
        <w:t>carácter</w:t>
      </w:r>
      <w:proofErr w:type="spellEnd"/>
      <w:r w:rsidRPr="008F0A7F">
        <w:rPr>
          <w:rFonts w:ascii="Garamond" w:hAnsi="Garamond" w:cs="Calibri"/>
          <w:b/>
          <w:sz w:val="24"/>
          <w:szCs w:val="24"/>
        </w:rPr>
        <w:t xml:space="preserve"> </w:t>
      </w:r>
      <w:proofErr w:type="spellStart"/>
      <w:r w:rsidRPr="008F0A7F">
        <w:rPr>
          <w:rFonts w:ascii="Garamond" w:hAnsi="Garamond" w:cs="Calibri"/>
          <w:b/>
          <w:sz w:val="24"/>
          <w:szCs w:val="24"/>
        </w:rPr>
        <w:t>confidencial</w:t>
      </w:r>
      <w:proofErr w:type="spellEnd"/>
      <w:r w:rsidRPr="008F0A7F">
        <w:rPr>
          <w:rFonts w:ascii="Garamond" w:hAnsi="Garamond" w:cs="Calibri"/>
          <w:b/>
          <w:sz w:val="24"/>
          <w:szCs w:val="24"/>
        </w:rPr>
        <w:t xml:space="preserve"> </w:t>
      </w:r>
      <w:proofErr w:type="spellStart"/>
      <w:r w:rsidRPr="008F0A7F">
        <w:rPr>
          <w:rFonts w:ascii="Garamond" w:hAnsi="Garamond" w:cs="Calibri"/>
          <w:b/>
          <w:sz w:val="24"/>
          <w:szCs w:val="24"/>
        </w:rPr>
        <w:t>por</w:t>
      </w:r>
      <w:proofErr w:type="spellEnd"/>
      <w:r w:rsidRPr="008F0A7F">
        <w:rPr>
          <w:rFonts w:ascii="Garamond" w:hAnsi="Garamond" w:cs="Calibri"/>
          <w:b/>
          <w:sz w:val="24"/>
          <w:szCs w:val="24"/>
        </w:rPr>
        <w:t xml:space="preserve"> la </w:t>
      </w:r>
      <w:proofErr w:type="spellStart"/>
      <w:r w:rsidRPr="008F0A7F">
        <w:rPr>
          <w:rFonts w:ascii="Garamond" w:hAnsi="Garamond" w:cs="Calibri"/>
          <w:b/>
          <w:sz w:val="24"/>
          <w:szCs w:val="24"/>
        </w:rPr>
        <w:t>Comisión</w:t>
      </w:r>
      <w:proofErr w:type="spellEnd"/>
      <w:r w:rsidRPr="008F0A7F">
        <w:rPr>
          <w:rFonts w:ascii="Garamond" w:hAnsi="Garamond" w:cs="Calibri"/>
          <w:b/>
          <w:sz w:val="24"/>
          <w:szCs w:val="24"/>
        </w:rPr>
        <w:t xml:space="preserve"> de </w:t>
      </w:r>
      <w:proofErr w:type="spellStart"/>
      <w:r w:rsidRPr="008F0A7F">
        <w:rPr>
          <w:rFonts w:ascii="Garamond" w:hAnsi="Garamond" w:cs="Calibri"/>
          <w:b/>
          <w:sz w:val="24"/>
          <w:szCs w:val="24"/>
        </w:rPr>
        <w:t>Doctorado</w:t>
      </w:r>
      <w:proofErr w:type="spellEnd"/>
      <w:r w:rsidRPr="008F0A7F">
        <w:rPr>
          <w:rFonts w:ascii="Garamond" w:hAnsi="Garamond" w:cs="Calibri"/>
          <w:b/>
          <w:sz w:val="24"/>
          <w:szCs w:val="24"/>
        </w:rPr>
        <w:t xml:space="preserve"> de la Universidad de Cádiz</w:t>
      </w:r>
      <w:r w:rsidRPr="008F0A7F">
        <w:rPr>
          <w:rFonts w:ascii="Garamond" w:hAnsi="Garamond" w:cs="Calibri"/>
          <w:sz w:val="24"/>
          <w:szCs w:val="24"/>
        </w:rPr>
        <w:t>,</w:t>
      </w:r>
    </w:p>
    <w:p w:rsidR="001C2FB2" w:rsidRPr="008F0A7F" w:rsidRDefault="001C2FB2" w:rsidP="008F0A7F">
      <w:pPr>
        <w:spacing w:after="0" w:line="360" w:lineRule="auto"/>
        <w:rPr>
          <w:rFonts w:ascii="Garamond" w:eastAsia="Times New Roman" w:hAnsi="Garamond" w:cs="Times New Roman"/>
          <w:b/>
          <w:smallCaps/>
          <w:position w:val="1"/>
          <w:sz w:val="24"/>
          <w:szCs w:val="24"/>
          <w:lang w:val="es-ES"/>
        </w:rPr>
      </w:pPr>
    </w:p>
    <w:tbl>
      <w:tblPr>
        <w:tblStyle w:val="Tablaconcuadrcula"/>
        <w:tblW w:w="0" w:type="auto"/>
        <w:tblLook w:val="04A0" w:firstRow="1" w:lastRow="0" w:firstColumn="1" w:lastColumn="0" w:noHBand="0" w:noVBand="1"/>
      </w:tblPr>
      <w:tblGrid>
        <w:gridCol w:w="9450"/>
      </w:tblGrid>
      <w:tr w:rsidR="008F0A7F" w:rsidRPr="008F0A7F" w:rsidTr="008F0A7F">
        <w:trPr>
          <w:trHeight w:val="241"/>
        </w:trPr>
        <w:tc>
          <w:tcPr>
            <w:tcW w:w="9450" w:type="dxa"/>
          </w:tcPr>
          <w:p w:rsidR="008F0A7F" w:rsidRPr="008F0A7F" w:rsidRDefault="008F0A7F" w:rsidP="00052ADB">
            <w:pPr>
              <w:spacing w:line="360" w:lineRule="auto"/>
              <w:rPr>
                <w:rFonts w:ascii="Garamond" w:eastAsia="Times New Roman" w:hAnsi="Garamond" w:cs="Times New Roman"/>
                <w:b/>
                <w:smallCaps/>
                <w:position w:val="1"/>
                <w:sz w:val="24"/>
                <w:szCs w:val="24"/>
                <w:lang w:val="es-ES"/>
              </w:rPr>
            </w:pPr>
            <w:r w:rsidRPr="008F0A7F">
              <w:rPr>
                <w:rFonts w:ascii="Garamond" w:hAnsi="Garamond" w:cs="Times New Roman"/>
                <w:b/>
                <w:smallCaps/>
                <w:sz w:val="24"/>
                <w:szCs w:val="24"/>
                <w:lang w:val="es-ES"/>
              </w:rPr>
              <w:t>declaración de cumplimiento de requisitos</w:t>
            </w:r>
          </w:p>
        </w:tc>
      </w:tr>
    </w:tbl>
    <w:p w:rsidR="008F0A7F" w:rsidRPr="008F0A7F" w:rsidRDefault="00963EC6" w:rsidP="008F0A7F">
      <w:pPr>
        <w:spacing w:line="240" w:lineRule="auto"/>
        <w:jc w:val="both"/>
        <w:rPr>
          <w:rFonts w:ascii="Garamond" w:hAnsi="Garamond" w:cs="Calibri"/>
          <w:sz w:val="24"/>
          <w:szCs w:val="24"/>
        </w:rPr>
      </w:pPr>
      <w:r>
        <w:rPr>
          <w:rFonts w:ascii="Garamond" w:eastAsia="Times New Roman" w:hAnsi="Garamond" w:cs="Times New Roman"/>
          <w:b/>
          <w:smallCaps/>
          <w:position w:val="1"/>
          <w:sz w:val="24"/>
          <w:szCs w:val="24"/>
          <w:lang w:val="es-ES"/>
        </w:rPr>
        <w:t>manifiesta</w:t>
      </w:r>
      <w:r w:rsidR="008F0A7F" w:rsidRPr="008F0A7F">
        <w:rPr>
          <w:rFonts w:ascii="Garamond" w:hAnsi="Garamond"/>
          <w:sz w:val="24"/>
          <w:szCs w:val="24"/>
          <w:lang w:val="es-ES_tradnl"/>
        </w:rPr>
        <w:t xml:space="preserve"> que cumple con la normativa vigente que establece los requisitos para formar parte de un tribunal de tesis doctoral </w:t>
      </w:r>
      <w:r w:rsidR="008F0A7F" w:rsidRPr="008F0A7F">
        <w:rPr>
          <w:rFonts w:ascii="Garamond" w:hAnsi="Garamond" w:cs="Calibri"/>
          <w:sz w:val="24"/>
          <w:szCs w:val="24"/>
          <w:lang w:val="es-ES_tradnl"/>
        </w:rPr>
        <w:t>(</w:t>
      </w:r>
      <w:proofErr w:type="spellStart"/>
      <w:r w:rsidR="008F0A7F" w:rsidRPr="008F0A7F">
        <w:rPr>
          <w:rFonts w:ascii="Garamond" w:hAnsi="Garamond" w:cs="Calibri"/>
          <w:sz w:val="24"/>
          <w:szCs w:val="24"/>
        </w:rPr>
        <w:t>Reglamento</w:t>
      </w:r>
      <w:proofErr w:type="spellEnd"/>
      <w:r w:rsidR="008F0A7F" w:rsidRPr="008F0A7F">
        <w:rPr>
          <w:rFonts w:ascii="Garamond" w:hAnsi="Garamond" w:cs="Calibri"/>
          <w:sz w:val="24"/>
          <w:szCs w:val="24"/>
        </w:rPr>
        <w:t xml:space="preserve"> UCA/CG06/2012, </w:t>
      </w:r>
      <w:proofErr w:type="spellStart"/>
      <w:r w:rsidR="008F0A7F" w:rsidRPr="008F0A7F">
        <w:rPr>
          <w:rFonts w:ascii="Garamond" w:hAnsi="Garamond" w:cs="Calibri"/>
          <w:i/>
          <w:sz w:val="24"/>
          <w:szCs w:val="24"/>
        </w:rPr>
        <w:t>por</w:t>
      </w:r>
      <w:proofErr w:type="spellEnd"/>
      <w:r w:rsidR="008F0A7F" w:rsidRPr="008F0A7F">
        <w:rPr>
          <w:rFonts w:ascii="Garamond" w:hAnsi="Garamond" w:cs="Calibri"/>
          <w:i/>
          <w:sz w:val="24"/>
          <w:szCs w:val="24"/>
        </w:rPr>
        <w:t xml:space="preserve"> el que se </w:t>
      </w:r>
      <w:proofErr w:type="spellStart"/>
      <w:r w:rsidR="008F0A7F" w:rsidRPr="008F0A7F">
        <w:rPr>
          <w:rFonts w:ascii="Garamond" w:hAnsi="Garamond" w:cs="Calibri"/>
          <w:i/>
          <w:sz w:val="24"/>
          <w:szCs w:val="24"/>
        </w:rPr>
        <w:t>regula</w:t>
      </w:r>
      <w:proofErr w:type="spellEnd"/>
      <w:r w:rsidR="008F0A7F" w:rsidRPr="008F0A7F">
        <w:rPr>
          <w:rFonts w:ascii="Garamond" w:hAnsi="Garamond" w:cs="Calibri"/>
          <w:i/>
          <w:sz w:val="24"/>
          <w:szCs w:val="24"/>
        </w:rPr>
        <w:t xml:space="preserve"> la </w:t>
      </w:r>
      <w:proofErr w:type="spellStart"/>
      <w:r w:rsidR="008F0A7F" w:rsidRPr="008F0A7F">
        <w:rPr>
          <w:rFonts w:ascii="Garamond" w:hAnsi="Garamond" w:cs="Calibri"/>
          <w:i/>
          <w:sz w:val="24"/>
          <w:szCs w:val="24"/>
        </w:rPr>
        <w:t>ordenación</w:t>
      </w:r>
      <w:proofErr w:type="spellEnd"/>
      <w:r w:rsidR="008F0A7F" w:rsidRPr="008F0A7F">
        <w:rPr>
          <w:rFonts w:ascii="Garamond" w:hAnsi="Garamond" w:cs="Calibri"/>
          <w:i/>
          <w:sz w:val="24"/>
          <w:szCs w:val="24"/>
        </w:rPr>
        <w:t xml:space="preserve"> de </w:t>
      </w:r>
      <w:proofErr w:type="spellStart"/>
      <w:r w:rsidR="008F0A7F" w:rsidRPr="008F0A7F">
        <w:rPr>
          <w:rFonts w:ascii="Garamond" w:hAnsi="Garamond" w:cs="Calibri"/>
          <w:i/>
          <w:sz w:val="24"/>
          <w:szCs w:val="24"/>
        </w:rPr>
        <w:t>los</w:t>
      </w:r>
      <w:proofErr w:type="spellEnd"/>
      <w:r w:rsidR="008F0A7F" w:rsidRPr="008F0A7F">
        <w:rPr>
          <w:rFonts w:ascii="Garamond" w:hAnsi="Garamond" w:cs="Calibri"/>
          <w:i/>
          <w:sz w:val="24"/>
          <w:szCs w:val="24"/>
        </w:rPr>
        <w:t xml:space="preserve"> </w:t>
      </w:r>
      <w:proofErr w:type="spellStart"/>
      <w:r w:rsidR="008F0A7F" w:rsidRPr="008F0A7F">
        <w:rPr>
          <w:rFonts w:ascii="Garamond" w:hAnsi="Garamond" w:cs="Calibri"/>
          <w:i/>
          <w:sz w:val="24"/>
          <w:szCs w:val="24"/>
        </w:rPr>
        <w:t>estudios</w:t>
      </w:r>
      <w:proofErr w:type="spellEnd"/>
      <w:r w:rsidR="008F0A7F" w:rsidRPr="008F0A7F">
        <w:rPr>
          <w:rFonts w:ascii="Garamond" w:hAnsi="Garamond" w:cs="Calibri"/>
          <w:i/>
          <w:sz w:val="24"/>
          <w:szCs w:val="24"/>
        </w:rPr>
        <w:t xml:space="preserve"> de </w:t>
      </w:r>
      <w:proofErr w:type="spellStart"/>
      <w:r w:rsidR="008F0A7F" w:rsidRPr="008F0A7F">
        <w:rPr>
          <w:rFonts w:ascii="Garamond" w:hAnsi="Garamond" w:cs="Calibri"/>
          <w:i/>
          <w:sz w:val="24"/>
          <w:szCs w:val="24"/>
        </w:rPr>
        <w:t>doctorado</w:t>
      </w:r>
      <w:proofErr w:type="spellEnd"/>
      <w:r w:rsidR="008F0A7F" w:rsidRPr="008F0A7F">
        <w:rPr>
          <w:rFonts w:ascii="Garamond" w:hAnsi="Garamond" w:cs="Calibri"/>
          <w:i/>
          <w:sz w:val="24"/>
          <w:szCs w:val="24"/>
        </w:rPr>
        <w:t xml:space="preserve"> </w:t>
      </w:r>
      <w:proofErr w:type="spellStart"/>
      <w:r w:rsidR="008F0A7F" w:rsidRPr="008F0A7F">
        <w:rPr>
          <w:rFonts w:ascii="Garamond" w:hAnsi="Garamond" w:cs="Calibri"/>
          <w:i/>
          <w:sz w:val="24"/>
          <w:szCs w:val="24"/>
        </w:rPr>
        <w:t>en</w:t>
      </w:r>
      <w:proofErr w:type="spellEnd"/>
      <w:r w:rsidR="008F0A7F" w:rsidRPr="008F0A7F">
        <w:rPr>
          <w:rFonts w:ascii="Garamond" w:hAnsi="Garamond" w:cs="Calibri"/>
          <w:i/>
          <w:sz w:val="24"/>
          <w:szCs w:val="24"/>
        </w:rPr>
        <w:t xml:space="preserve"> la Universidad de Cádiz)</w:t>
      </w:r>
      <w:r w:rsidR="008F0A7F" w:rsidRPr="008F0A7F">
        <w:rPr>
          <w:rFonts w:ascii="Garamond" w:hAnsi="Garamond" w:cs="Calibri"/>
          <w:sz w:val="24"/>
          <w:szCs w:val="24"/>
        </w:rPr>
        <w:t xml:space="preserve">, </w:t>
      </w:r>
    </w:p>
    <w:p w:rsidR="008F0A7F" w:rsidRPr="008F0A7F" w:rsidRDefault="008F0A7F" w:rsidP="008F0A7F">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Calibri"/>
          <w:sz w:val="24"/>
          <w:szCs w:val="24"/>
        </w:rPr>
      </w:pPr>
      <w:proofErr w:type="spellStart"/>
      <w:r w:rsidRPr="008F0A7F">
        <w:rPr>
          <w:rFonts w:ascii="Garamond" w:hAnsi="Garamond" w:cs="Calibri"/>
          <w:b/>
          <w:sz w:val="24"/>
          <w:szCs w:val="24"/>
        </w:rPr>
        <w:t>Artículo</w:t>
      </w:r>
      <w:proofErr w:type="spellEnd"/>
      <w:r w:rsidRPr="008F0A7F">
        <w:rPr>
          <w:rFonts w:ascii="Garamond" w:hAnsi="Garamond" w:cs="Calibri"/>
          <w:b/>
          <w:sz w:val="24"/>
          <w:szCs w:val="24"/>
        </w:rPr>
        <w:t xml:space="preserve"> 29. </w:t>
      </w:r>
      <w:proofErr w:type="spellStart"/>
      <w:r w:rsidRPr="008F0A7F">
        <w:rPr>
          <w:rFonts w:ascii="Garamond" w:hAnsi="Garamond" w:cs="Calibri"/>
          <w:b/>
          <w:sz w:val="24"/>
          <w:szCs w:val="24"/>
        </w:rPr>
        <w:t>Composición</w:t>
      </w:r>
      <w:proofErr w:type="spellEnd"/>
      <w:r w:rsidRPr="008F0A7F">
        <w:rPr>
          <w:rFonts w:ascii="Garamond" w:hAnsi="Garamond" w:cs="Calibri"/>
          <w:b/>
          <w:sz w:val="24"/>
          <w:szCs w:val="24"/>
        </w:rPr>
        <w:t xml:space="preserve"> del tribunal de la </w:t>
      </w:r>
      <w:proofErr w:type="spellStart"/>
      <w:r w:rsidRPr="008F0A7F">
        <w:rPr>
          <w:rFonts w:ascii="Garamond" w:hAnsi="Garamond" w:cs="Calibri"/>
          <w:b/>
          <w:sz w:val="24"/>
          <w:szCs w:val="24"/>
        </w:rPr>
        <w:t>tesis</w:t>
      </w:r>
      <w:proofErr w:type="spellEnd"/>
      <w:r w:rsidRPr="008F0A7F">
        <w:rPr>
          <w:rFonts w:ascii="Garamond" w:hAnsi="Garamond" w:cs="Calibri"/>
          <w:b/>
          <w:sz w:val="24"/>
          <w:szCs w:val="24"/>
        </w:rPr>
        <w:t xml:space="preserve"> doctoral.</w:t>
      </w:r>
      <w:r w:rsidRPr="008F0A7F">
        <w:rPr>
          <w:rFonts w:ascii="Garamond" w:hAnsi="Garamond" w:cs="Calibri"/>
          <w:b/>
          <w:sz w:val="24"/>
          <w:szCs w:val="24"/>
        </w:rPr>
        <w:tab/>
      </w:r>
      <w:r w:rsidRPr="008F0A7F">
        <w:rPr>
          <w:rFonts w:ascii="Garamond" w:hAnsi="Garamond" w:cs="Calibri"/>
          <w:b/>
          <w:sz w:val="24"/>
          <w:szCs w:val="24"/>
        </w:rPr>
        <w:br/>
      </w:r>
      <w:r w:rsidRPr="008F0A7F">
        <w:rPr>
          <w:rFonts w:ascii="Garamond" w:hAnsi="Garamond" w:cs="Calibri"/>
          <w:sz w:val="24"/>
          <w:szCs w:val="24"/>
        </w:rPr>
        <w:t xml:space="preserve">1. El tribunal </w:t>
      </w:r>
      <w:proofErr w:type="spellStart"/>
      <w:r w:rsidRPr="008F0A7F">
        <w:rPr>
          <w:rFonts w:ascii="Garamond" w:hAnsi="Garamond" w:cs="Calibri"/>
          <w:sz w:val="24"/>
          <w:szCs w:val="24"/>
        </w:rPr>
        <w:t>estará</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constituido</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por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tres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titulares</w:t>
      </w:r>
      <w:proofErr w:type="spellEnd"/>
      <w:r w:rsidRPr="008F0A7F">
        <w:rPr>
          <w:rFonts w:ascii="Garamond" w:hAnsi="Garamond" w:cs="Calibri"/>
          <w:sz w:val="24"/>
          <w:szCs w:val="24"/>
        </w:rPr>
        <w:t xml:space="preserve"> y dos </w:t>
      </w:r>
      <w:proofErr w:type="spellStart"/>
      <w:r w:rsidRPr="008F0A7F">
        <w:rPr>
          <w:rFonts w:ascii="Garamond" w:hAnsi="Garamond" w:cs="Calibri"/>
          <w:sz w:val="24"/>
          <w:szCs w:val="24"/>
        </w:rPr>
        <w:t>suplentes</w:t>
      </w:r>
      <w:proofErr w:type="spellEnd"/>
      <w:r w:rsidRPr="008F0A7F">
        <w:rPr>
          <w:rFonts w:ascii="Garamond" w:hAnsi="Garamond" w:cs="Calibri"/>
          <w:sz w:val="24"/>
          <w:szCs w:val="24"/>
        </w:rPr>
        <w:t xml:space="preserve">, que </w:t>
      </w:r>
      <w:proofErr w:type="spellStart"/>
      <w:r w:rsidRPr="008F0A7F">
        <w:rPr>
          <w:rFonts w:ascii="Garamond" w:hAnsi="Garamond" w:cs="Calibri"/>
          <w:sz w:val="24"/>
          <w:szCs w:val="24"/>
        </w:rPr>
        <w:t>deberán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cumplir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los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siguientes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requisitos</w:t>
      </w:r>
      <w:proofErr w:type="spellEnd"/>
      <w:r w:rsidRPr="008F0A7F">
        <w:rPr>
          <w:rFonts w:ascii="Garamond" w:hAnsi="Garamond" w:cs="Calibri"/>
          <w:sz w:val="24"/>
          <w:szCs w:val="24"/>
        </w:rPr>
        <w:t>:</w:t>
      </w:r>
      <w:r w:rsidRPr="008F0A7F">
        <w:rPr>
          <w:rFonts w:ascii="Garamond" w:hAnsi="Garamond" w:cs="Calibri"/>
          <w:sz w:val="24"/>
          <w:szCs w:val="24"/>
        </w:rPr>
        <w:tab/>
      </w:r>
      <w:r w:rsidRPr="008F0A7F">
        <w:rPr>
          <w:rFonts w:ascii="Garamond" w:hAnsi="Garamond" w:cs="Calibri"/>
          <w:sz w:val="24"/>
          <w:szCs w:val="24"/>
        </w:rPr>
        <w:br/>
        <w:t xml:space="preserve">a) </w:t>
      </w:r>
      <w:proofErr w:type="spellStart"/>
      <w:r w:rsidRPr="008F0A7F">
        <w:rPr>
          <w:rFonts w:ascii="Garamond" w:hAnsi="Garamond" w:cs="Calibri"/>
          <w:sz w:val="24"/>
          <w:szCs w:val="24"/>
        </w:rPr>
        <w:t>Todos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los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miembros</w:t>
      </w:r>
      <w:proofErr w:type="spellEnd"/>
      <w:r w:rsidRPr="008F0A7F">
        <w:rPr>
          <w:rFonts w:ascii="Garamond" w:hAnsi="Garamond" w:cs="Calibri"/>
          <w:sz w:val="24"/>
          <w:szCs w:val="24"/>
        </w:rPr>
        <w:t xml:space="preserve"> que </w:t>
      </w:r>
      <w:proofErr w:type="spellStart"/>
      <w:r w:rsidRPr="008F0A7F">
        <w:rPr>
          <w:rFonts w:ascii="Garamond" w:hAnsi="Garamond" w:cs="Calibri"/>
          <w:sz w:val="24"/>
          <w:szCs w:val="24"/>
        </w:rPr>
        <w:t>integren</w:t>
      </w:r>
      <w:proofErr w:type="spellEnd"/>
      <w:r w:rsidRPr="008F0A7F">
        <w:rPr>
          <w:rFonts w:ascii="Garamond" w:hAnsi="Garamond" w:cs="Calibri"/>
          <w:sz w:val="24"/>
          <w:szCs w:val="24"/>
        </w:rPr>
        <w:t xml:space="preserve"> el tribunal </w:t>
      </w:r>
      <w:proofErr w:type="spellStart"/>
      <w:r w:rsidRPr="008F0A7F">
        <w:rPr>
          <w:rFonts w:ascii="Garamond" w:hAnsi="Garamond" w:cs="Calibri"/>
          <w:sz w:val="24"/>
          <w:szCs w:val="24"/>
        </w:rPr>
        <w:t>deberán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estar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posesión</w:t>
      </w:r>
      <w:proofErr w:type="spellEnd"/>
      <w:r w:rsidRPr="008F0A7F">
        <w:rPr>
          <w:rFonts w:ascii="Garamond" w:hAnsi="Garamond" w:cs="Calibri"/>
          <w:sz w:val="24"/>
          <w:szCs w:val="24"/>
        </w:rPr>
        <w:t xml:space="preserve"> del </w:t>
      </w:r>
      <w:proofErr w:type="spellStart"/>
      <w:r w:rsidRPr="008F0A7F">
        <w:rPr>
          <w:rFonts w:ascii="Garamond" w:hAnsi="Garamond" w:cs="Calibri"/>
          <w:sz w:val="24"/>
          <w:szCs w:val="24"/>
        </w:rPr>
        <w:t>título</w:t>
      </w:r>
      <w:proofErr w:type="spellEnd"/>
      <w:r w:rsidRPr="008F0A7F">
        <w:rPr>
          <w:rFonts w:ascii="Garamond" w:hAnsi="Garamond" w:cs="Calibri"/>
          <w:sz w:val="24"/>
          <w:szCs w:val="24"/>
        </w:rPr>
        <w:t xml:space="preserve"> de Doctor y </w:t>
      </w:r>
      <w:proofErr w:type="spellStart"/>
      <w:r w:rsidRPr="008F0A7F">
        <w:rPr>
          <w:rFonts w:ascii="Garamond" w:hAnsi="Garamond" w:cs="Calibri"/>
          <w:sz w:val="24"/>
          <w:szCs w:val="24"/>
        </w:rPr>
        <w:t>contar</w:t>
      </w:r>
      <w:proofErr w:type="spellEnd"/>
      <w:r w:rsidRPr="008F0A7F">
        <w:rPr>
          <w:rFonts w:ascii="Garamond" w:hAnsi="Garamond" w:cs="Calibri"/>
          <w:sz w:val="24"/>
          <w:szCs w:val="24"/>
        </w:rPr>
        <w:t xml:space="preserve"> con </w:t>
      </w:r>
      <w:proofErr w:type="spellStart"/>
      <w:r w:rsidRPr="008F0A7F">
        <w:rPr>
          <w:rFonts w:ascii="Garamond" w:hAnsi="Garamond" w:cs="Calibri"/>
          <w:sz w:val="24"/>
          <w:szCs w:val="24"/>
        </w:rPr>
        <w:t>experiencia</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investigadora</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acreditada</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la </w:t>
      </w:r>
      <w:proofErr w:type="spellStart"/>
      <w:r w:rsidRPr="008F0A7F">
        <w:rPr>
          <w:rFonts w:ascii="Garamond" w:hAnsi="Garamond" w:cs="Calibri"/>
          <w:sz w:val="24"/>
          <w:szCs w:val="24"/>
        </w:rPr>
        <w:t>materia</w:t>
      </w:r>
      <w:proofErr w:type="spellEnd"/>
      <w:r w:rsidRPr="008F0A7F">
        <w:rPr>
          <w:rFonts w:ascii="Garamond" w:hAnsi="Garamond" w:cs="Calibri"/>
          <w:sz w:val="24"/>
          <w:szCs w:val="24"/>
        </w:rPr>
        <w:t xml:space="preserve"> a que se </w:t>
      </w:r>
      <w:proofErr w:type="spellStart"/>
      <w:r w:rsidRPr="008F0A7F">
        <w:rPr>
          <w:rFonts w:ascii="Garamond" w:hAnsi="Garamond" w:cs="Calibri"/>
          <w:sz w:val="24"/>
          <w:szCs w:val="24"/>
        </w:rPr>
        <w:t>refiere</w:t>
      </w:r>
      <w:proofErr w:type="spellEnd"/>
      <w:r w:rsidRPr="008F0A7F">
        <w:rPr>
          <w:rFonts w:ascii="Garamond" w:hAnsi="Garamond" w:cs="Calibri"/>
          <w:sz w:val="24"/>
          <w:szCs w:val="24"/>
        </w:rPr>
        <w:t xml:space="preserve"> la </w:t>
      </w:r>
      <w:proofErr w:type="spellStart"/>
      <w:r w:rsidRPr="008F0A7F">
        <w:rPr>
          <w:rFonts w:ascii="Garamond" w:hAnsi="Garamond" w:cs="Calibri"/>
          <w:sz w:val="24"/>
          <w:szCs w:val="24"/>
        </w:rPr>
        <w:t>tesis</w:t>
      </w:r>
      <w:proofErr w:type="spellEnd"/>
      <w:r w:rsidRPr="008F0A7F">
        <w:rPr>
          <w:rFonts w:ascii="Garamond" w:hAnsi="Garamond" w:cs="Calibri"/>
          <w:sz w:val="24"/>
          <w:szCs w:val="24"/>
        </w:rPr>
        <w:t xml:space="preserve"> o </w:t>
      </w: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otra</w:t>
      </w:r>
      <w:proofErr w:type="spellEnd"/>
      <w:r w:rsidRPr="008F0A7F">
        <w:rPr>
          <w:rFonts w:ascii="Garamond" w:hAnsi="Garamond" w:cs="Calibri"/>
          <w:sz w:val="24"/>
          <w:szCs w:val="24"/>
        </w:rPr>
        <w:t xml:space="preserve"> que </w:t>
      </w:r>
      <w:proofErr w:type="spellStart"/>
      <w:r w:rsidRPr="008F0A7F">
        <w:rPr>
          <w:rFonts w:ascii="Garamond" w:hAnsi="Garamond" w:cs="Calibri"/>
          <w:sz w:val="24"/>
          <w:szCs w:val="24"/>
        </w:rPr>
        <w:t>guarde</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afinidad</w:t>
      </w:r>
      <w:proofErr w:type="spellEnd"/>
      <w:r w:rsidRPr="008F0A7F">
        <w:rPr>
          <w:rFonts w:ascii="Garamond" w:hAnsi="Garamond" w:cs="Calibri"/>
          <w:sz w:val="24"/>
          <w:szCs w:val="24"/>
        </w:rPr>
        <w:t xml:space="preserve"> con la </w:t>
      </w:r>
      <w:proofErr w:type="spellStart"/>
      <w:r w:rsidRPr="008F0A7F">
        <w:rPr>
          <w:rFonts w:ascii="Garamond" w:hAnsi="Garamond" w:cs="Calibri"/>
          <w:sz w:val="24"/>
          <w:szCs w:val="24"/>
        </w:rPr>
        <w:t>misma</w:t>
      </w:r>
      <w:proofErr w:type="spellEnd"/>
      <w:r w:rsidRPr="008F0A7F">
        <w:rPr>
          <w:rFonts w:ascii="Garamond" w:hAnsi="Garamond" w:cs="Calibri"/>
          <w:sz w:val="24"/>
          <w:szCs w:val="24"/>
        </w:rPr>
        <w:t xml:space="preserve">. Se </w:t>
      </w:r>
      <w:proofErr w:type="spellStart"/>
      <w:r w:rsidRPr="008F0A7F">
        <w:rPr>
          <w:rFonts w:ascii="Garamond" w:hAnsi="Garamond" w:cs="Calibri"/>
          <w:sz w:val="24"/>
          <w:szCs w:val="24"/>
        </w:rPr>
        <w:t>considerará</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como</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experiencia</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investigadora</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acreditada</w:t>
      </w:r>
      <w:proofErr w:type="spellEnd"/>
      <w:r w:rsidRPr="008F0A7F">
        <w:rPr>
          <w:rFonts w:ascii="Garamond" w:hAnsi="Garamond" w:cs="Calibri"/>
          <w:sz w:val="24"/>
          <w:szCs w:val="24"/>
        </w:rPr>
        <w:t xml:space="preserve"> el </w:t>
      </w:r>
      <w:proofErr w:type="spellStart"/>
      <w:r w:rsidRPr="008F0A7F">
        <w:rPr>
          <w:rFonts w:ascii="Garamond" w:hAnsi="Garamond" w:cs="Calibri"/>
          <w:sz w:val="24"/>
          <w:szCs w:val="24"/>
        </w:rPr>
        <w:t>cumplir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alguno</w:t>
      </w:r>
      <w:proofErr w:type="spellEnd"/>
      <w:r w:rsidRPr="008F0A7F">
        <w:rPr>
          <w:rFonts w:ascii="Garamond" w:hAnsi="Garamond" w:cs="Calibri"/>
          <w:sz w:val="24"/>
          <w:szCs w:val="24"/>
        </w:rPr>
        <w:t xml:space="preserve"> de </w:t>
      </w:r>
      <w:proofErr w:type="spellStart"/>
      <w:r w:rsidRPr="008F0A7F">
        <w:rPr>
          <w:rFonts w:ascii="Garamond" w:hAnsi="Garamond" w:cs="Calibri"/>
          <w:sz w:val="24"/>
          <w:szCs w:val="24"/>
        </w:rPr>
        <w:t>los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requisitos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exigidos</w:t>
      </w:r>
      <w:proofErr w:type="spellEnd"/>
      <w:r w:rsidRPr="008F0A7F">
        <w:rPr>
          <w:rFonts w:ascii="Garamond" w:hAnsi="Garamond" w:cs="Calibri"/>
          <w:sz w:val="24"/>
          <w:szCs w:val="24"/>
        </w:rPr>
        <w:t xml:space="preserve"> para </w:t>
      </w:r>
      <w:proofErr w:type="spellStart"/>
      <w:r w:rsidRPr="008F0A7F">
        <w:rPr>
          <w:rFonts w:ascii="Garamond" w:hAnsi="Garamond" w:cs="Calibri"/>
          <w:sz w:val="24"/>
          <w:szCs w:val="24"/>
        </w:rPr>
        <w:t>dirigir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tesis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doctorales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excepto</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el </w:t>
      </w:r>
      <w:proofErr w:type="spellStart"/>
      <w:r w:rsidRPr="008F0A7F">
        <w:rPr>
          <w:rFonts w:ascii="Garamond" w:hAnsi="Garamond" w:cs="Calibri"/>
          <w:sz w:val="24"/>
          <w:szCs w:val="24"/>
        </w:rPr>
        <w:t>caso</w:t>
      </w:r>
      <w:proofErr w:type="spellEnd"/>
      <w:r w:rsidRPr="008F0A7F">
        <w:rPr>
          <w:rFonts w:ascii="Garamond" w:hAnsi="Garamond" w:cs="Calibri"/>
          <w:sz w:val="24"/>
          <w:szCs w:val="24"/>
        </w:rPr>
        <w:t xml:space="preserve"> de </w:t>
      </w:r>
      <w:proofErr w:type="spellStart"/>
      <w:r w:rsidRPr="008F0A7F">
        <w:rPr>
          <w:rFonts w:ascii="Garamond" w:hAnsi="Garamond" w:cs="Calibri"/>
          <w:sz w:val="24"/>
          <w:szCs w:val="24"/>
        </w:rPr>
        <w:t>los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doctores</w:t>
      </w:r>
      <w:proofErr w:type="spellEnd"/>
      <w:r w:rsidRPr="008F0A7F">
        <w:rPr>
          <w:rFonts w:ascii="Garamond" w:hAnsi="Garamond" w:cs="Calibri"/>
          <w:sz w:val="24"/>
          <w:szCs w:val="24"/>
        </w:rPr>
        <w:t xml:space="preserve"> de </w:t>
      </w:r>
      <w:proofErr w:type="spellStart"/>
      <w:r w:rsidRPr="008F0A7F">
        <w:rPr>
          <w:rFonts w:ascii="Garamond" w:hAnsi="Garamond" w:cs="Calibri"/>
          <w:sz w:val="24"/>
          <w:szCs w:val="24"/>
        </w:rPr>
        <w:t>empresas</w:t>
      </w:r>
      <w:proofErr w:type="spellEnd"/>
      <w:r w:rsidRPr="008F0A7F">
        <w:rPr>
          <w:rFonts w:ascii="Garamond" w:hAnsi="Garamond" w:cs="Calibri"/>
          <w:sz w:val="24"/>
          <w:szCs w:val="24"/>
        </w:rPr>
        <w:t xml:space="preserve">, que </w:t>
      </w:r>
      <w:proofErr w:type="spellStart"/>
      <w:r w:rsidRPr="008F0A7F">
        <w:rPr>
          <w:rFonts w:ascii="Garamond" w:hAnsi="Garamond" w:cs="Calibri"/>
          <w:sz w:val="24"/>
          <w:szCs w:val="24"/>
        </w:rPr>
        <w:t>podrán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participar</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los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tribunales</w:t>
      </w:r>
      <w:proofErr w:type="spellEnd"/>
      <w:r w:rsidRPr="008F0A7F">
        <w:rPr>
          <w:rFonts w:ascii="Garamond" w:hAnsi="Garamond" w:cs="Calibri"/>
          <w:sz w:val="24"/>
          <w:szCs w:val="24"/>
        </w:rPr>
        <w:t xml:space="preserve"> de </w:t>
      </w:r>
      <w:proofErr w:type="spellStart"/>
      <w:r w:rsidRPr="008F0A7F">
        <w:rPr>
          <w:rFonts w:ascii="Garamond" w:hAnsi="Garamond" w:cs="Calibri"/>
          <w:sz w:val="24"/>
          <w:szCs w:val="24"/>
        </w:rPr>
        <w:t>tesis</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siempre</w:t>
      </w:r>
      <w:proofErr w:type="spellEnd"/>
      <w:r w:rsidRPr="008F0A7F">
        <w:rPr>
          <w:rFonts w:ascii="Garamond" w:hAnsi="Garamond" w:cs="Calibri"/>
          <w:sz w:val="24"/>
          <w:szCs w:val="24"/>
        </w:rPr>
        <w:t xml:space="preserve"> que </w:t>
      </w:r>
      <w:proofErr w:type="spellStart"/>
      <w:r w:rsidRPr="008F0A7F">
        <w:rPr>
          <w:rFonts w:ascii="Garamond" w:hAnsi="Garamond" w:cs="Calibri"/>
          <w:sz w:val="24"/>
          <w:szCs w:val="24"/>
        </w:rPr>
        <w:t>su</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actividad</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profesional</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esté</w:t>
      </w:r>
      <w:proofErr w:type="spellEnd"/>
      <w:r w:rsidRPr="008F0A7F">
        <w:rPr>
          <w:rFonts w:ascii="Garamond" w:hAnsi="Garamond" w:cs="Calibri"/>
          <w:sz w:val="24"/>
          <w:szCs w:val="24"/>
        </w:rPr>
        <w:t xml:space="preserve"> </w:t>
      </w:r>
      <w:proofErr w:type="spellStart"/>
      <w:r w:rsidRPr="008F0A7F">
        <w:rPr>
          <w:rFonts w:ascii="Garamond" w:hAnsi="Garamond" w:cs="Calibri"/>
          <w:sz w:val="24"/>
          <w:szCs w:val="24"/>
        </w:rPr>
        <w:t>relacionada</w:t>
      </w:r>
      <w:proofErr w:type="spellEnd"/>
      <w:r w:rsidRPr="008F0A7F">
        <w:rPr>
          <w:rFonts w:ascii="Garamond" w:hAnsi="Garamond" w:cs="Calibri"/>
          <w:sz w:val="24"/>
          <w:szCs w:val="24"/>
        </w:rPr>
        <w:t xml:space="preserve"> con la </w:t>
      </w:r>
      <w:proofErr w:type="spellStart"/>
      <w:r w:rsidRPr="008F0A7F">
        <w:rPr>
          <w:rFonts w:ascii="Garamond" w:hAnsi="Garamond" w:cs="Calibri"/>
          <w:sz w:val="24"/>
          <w:szCs w:val="24"/>
        </w:rPr>
        <w:t>I+D+i</w:t>
      </w:r>
      <w:proofErr w:type="spellEnd"/>
      <w:r w:rsidRPr="008F0A7F">
        <w:rPr>
          <w:rFonts w:ascii="Garamond" w:hAnsi="Garamond" w:cs="Calibri"/>
          <w:sz w:val="24"/>
          <w:szCs w:val="24"/>
        </w:rPr>
        <w:t>.</w:t>
      </w:r>
    </w:p>
    <w:p w:rsidR="008F0A7F" w:rsidRPr="008F0A7F" w:rsidRDefault="008F0A7F" w:rsidP="008F0A7F">
      <w:pPr>
        <w:spacing w:after="120" w:line="240" w:lineRule="auto"/>
        <w:rPr>
          <w:rFonts w:ascii="Garamond" w:hAnsi="Garamond" w:cs="Calibri"/>
          <w:sz w:val="24"/>
          <w:szCs w:val="24"/>
        </w:rPr>
      </w:pPr>
      <w:proofErr w:type="spellStart"/>
      <w:r w:rsidRPr="008F0A7F">
        <w:rPr>
          <w:rFonts w:ascii="Garamond" w:hAnsi="Garamond" w:cs="Calibri"/>
          <w:sz w:val="24"/>
          <w:szCs w:val="24"/>
        </w:rPr>
        <w:t>en</w:t>
      </w:r>
      <w:proofErr w:type="spellEnd"/>
      <w:r w:rsidRPr="008F0A7F">
        <w:rPr>
          <w:rFonts w:ascii="Garamond" w:hAnsi="Garamond" w:cs="Calibri"/>
          <w:sz w:val="24"/>
          <w:szCs w:val="24"/>
        </w:rPr>
        <w:t xml:space="preserve"> la forma que se </w:t>
      </w:r>
      <w:proofErr w:type="spellStart"/>
      <w:r w:rsidRPr="008F0A7F">
        <w:rPr>
          <w:rFonts w:ascii="Garamond" w:hAnsi="Garamond" w:cs="Calibri"/>
          <w:sz w:val="24"/>
          <w:szCs w:val="24"/>
        </w:rPr>
        <w:t>señala</w:t>
      </w:r>
      <w:proofErr w:type="spellEnd"/>
      <w:r w:rsidRPr="008F0A7F">
        <w:rPr>
          <w:rFonts w:ascii="Garamond" w:hAnsi="Garamond" w:cs="Calibri"/>
          <w:sz w:val="24"/>
          <w:szCs w:val="24"/>
        </w:rPr>
        <w:t>:</w:t>
      </w:r>
    </w:p>
    <w:p w:rsidR="008F0A7F" w:rsidRPr="008F0A7F" w:rsidRDefault="00423F27" w:rsidP="008F0A7F">
      <w:pPr>
        <w:tabs>
          <w:tab w:val="left" w:pos="284"/>
        </w:tabs>
        <w:spacing w:after="100" w:line="240" w:lineRule="auto"/>
        <w:rPr>
          <w:rFonts w:ascii="Garamond" w:hAnsi="Garamond" w:cs="Calibri"/>
          <w:sz w:val="24"/>
          <w:szCs w:val="24"/>
        </w:rPr>
      </w:pPr>
      <w:sdt>
        <w:sdtPr>
          <w:rPr>
            <w:rFonts w:ascii="Garamond" w:hAnsi="Garamond"/>
            <w:sz w:val="24"/>
            <w:szCs w:val="24"/>
            <w:lang w:val="es-ES_tradnl"/>
          </w:rPr>
          <w:id w:val="497080833"/>
          <w14:checkbox>
            <w14:checked w14:val="0"/>
            <w14:checkedState w14:val="2612" w14:font="MS Gothic"/>
            <w14:uncheckedState w14:val="2610" w14:font="MS Gothic"/>
          </w14:checkbox>
        </w:sdtPr>
        <w:sdtEndPr/>
        <w:sdtContent>
          <w:r w:rsidR="008F0A7F" w:rsidRPr="008F0A7F">
            <w:rPr>
              <w:rFonts w:ascii="Segoe UI Symbol" w:eastAsia="MS Gothic" w:hAnsi="Segoe UI Symbol" w:cs="Segoe UI Symbol"/>
              <w:sz w:val="24"/>
              <w:szCs w:val="24"/>
              <w:lang w:val="es-ES_tradnl"/>
            </w:rPr>
            <w:t>☐</w:t>
          </w:r>
        </w:sdtContent>
      </w:sdt>
      <w:r w:rsidR="008F0A7F" w:rsidRPr="008F0A7F">
        <w:rPr>
          <w:rFonts w:ascii="Garamond" w:hAnsi="Garamond" w:cs="Calibri"/>
          <w:sz w:val="24"/>
          <w:szCs w:val="24"/>
        </w:rPr>
        <w:tab/>
        <w:t xml:space="preserve">Un </w:t>
      </w:r>
      <w:proofErr w:type="spellStart"/>
      <w:r w:rsidR="008F0A7F" w:rsidRPr="008F0A7F">
        <w:rPr>
          <w:rFonts w:ascii="Garamond" w:hAnsi="Garamond" w:cs="Calibri"/>
          <w:sz w:val="24"/>
          <w:szCs w:val="24"/>
        </w:rPr>
        <w:t>sexenio</w:t>
      </w:r>
      <w:proofErr w:type="spellEnd"/>
      <w:r w:rsidR="008F0A7F" w:rsidRPr="008F0A7F">
        <w:rPr>
          <w:rFonts w:ascii="Garamond" w:hAnsi="Garamond" w:cs="Calibri"/>
          <w:sz w:val="24"/>
          <w:szCs w:val="24"/>
        </w:rPr>
        <w:t xml:space="preserve"> de </w:t>
      </w:r>
      <w:proofErr w:type="spellStart"/>
      <w:r w:rsidR="008F0A7F" w:rsidRPr="008F0A7F">
        <w:rPr>
          <w:rFonts w:ascii="Garamond" w:hAnsi="Garamond" w:cs="Calibri"/>
          <w:sz w:val="24"/>
          <w:szCs w:val="24"/>
        </w:rPr>
        <w:t>investigación</w:t>
      </w:r>
      <w:proofErr w:type="spellEnd"/>
      <w:r w:rsidR="008F0A7F" w:rsidRPr="008F0A7F">
        <w:rPr>
          <w:rFonts w:ascii="Garamond" w:hAnsi="Garamond" w:cs="Calibri"/>
          <w:sz w:val="24"/>
          <w:szCs w:val="24"/>
        </w:rPr>
        <w:t>.</w:t>
      </w:r>
    </w:p>
    <w:p w:rsidR="008F0A7F" w:rsidRPr="008F0A7F" w:rsidRDefault="00423F27" w:rsidP="008F0A7F">
      <w:pPr>
        <w:tabs>
          <w:tab w:val="left" w:pos="284"/>
        </w:tabs>
        <w:spacing w:after="100" w:line="240" w:lineRule="auto"/>
        <w:rPr>
          <w:rFonts w:ascii="Garamond" w:hAnsi="Garamond" w:cs="Calibri"/>
          <w:sz w:val="24"/>
          <w:szCs w:val="24"/>
        </w:rPr>
      </w:pPr>
      <w:sdt>
        <w:sdtPr>
          <w:rPr>
            <w:rFonts w:ascii="Garamond" w:hAnsi="Garamond"/>
            <w:sz w:val="24"/>
            <w:szCs w:val="24"/>
            <w:lang w:val="es-ES_tradnl"/>
          </w:rPr>
          <w:id w:val="-766308172"/>
          <w14:checkbox>
            <w14:checked w14:val="0"/>
            <w14:checkedState w14:val="2612" w14:font="MS Gothic"/>
            <w14:uncheckedState w14:val="2610" w14:font="MS Gothic"/>
          </w14:checkbox>
        </w:sdtPr>
        <w:sdtEndPr/>
        <w:sdtContent>
          <w:r w:rsidR="008F0A7F" w:rsidRPr="008F0A7F">
            <w:rPr>
              <w:rFonts w:ascii="Segoe UI Symbol" w:eastAsia="MS Gothic" w:hAnsi="Segoe UI Symbol" w:cs="Segoe UI Symbol"/>
              <w:sz w:val="24"/>
              <w:szCs w:val="24"/>
              <w:lang w:val="es-ES_tradnl"/>
            </w:rPr>
            <w:t>☐</w:t>
          </w:r>
        </w:sdtContent>
      </w:sdt>
      <w:r w:rsidR="008F0A7F" w:rsidRPr="008F0A7F">
        <w:rPr>
          <w:rFonts w:ascii="Garamond" w:hAnsi="Garamond" w:cs="Calibri"/>
          <w:sz w:val="24"/>
          <w:szCs w:val="24"/>
        </w:rPr>
        <w:tab/>
        <w:t xml:space="preserve">Cinco </w:t>
      </w:r>
      <w:proofErr w:type="spellStart"/>
      <w:r w:rsidR="008F0A7F" w:rsidRPr="008F0A7F">
        <w:rPr>
          <w:rFonts w:ascii="Garamond" w:hAnsi="Garamond" w:cs="Calibri"/>
          <w:sz w:val="24"/>
          <w:szCs w:val="24"/>
        </w:rPr>
        <w:t>publicaciones</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especializadas</w:t>
      </w:r>
      <w:proofErr w:type="spellEnd"/>
      <w:r w:rsidR="008F0A7F" w:rsidRPr="008F0A7F">
        <w:rPr>
          <w:rFonts w:ascii="Garamond" w:hAnsi="Garamond" w:cs="Calibri"/>
          <w:sz w:val="24"/>
          <w:szCs w:val="24"/>
        </w:rPr>
        <w:t>.</w:t>
      </w:r>
    </w:p>
    <w:p w:rsidR="008F0A7F" w:rsidRPr="008F0A7F" w:rsidRDefault="00423F27" w:rsidP="008F0A7F">
      <w:pPr>
        <w:tabs>
          <w:tab w:val="left" w:pos="284"/>
        </w:tabs>
        <w:spacing w:after="100" w:line="240" w:lineRule="auto"/>
        <w:rPr>
          <w:rFonts w:ascii="Garamond" w:hAnsi="Garamond" w:cs="Calibri"/>
          <w:sz w:val="24"/>
          <w:szCs w:val="24"/>
        </w:rPr>
      </w:pPr>
      <w:sdt>
        <w:sdtPr>
          <w:rPr>
            <w:rFonts w:ascii="Garamond" w:hAnsi="Garamond"/>
            <w:sz w:val="24"/>
            <w:szCs w:val="24"/>
            <w:lang w:val="es-ES_tradnl"/>
          </w:rPr>
          <w:id w:val="329489558"/>
          <w14:checkbox>
            <w14:checked w14:val="0"/>
            <w14:checkedState w14:val="2612" w14:font="MS Gothic"/>
            <w14:uncheckedState w14:val="2610" w14:font="MS Gothic"/>
          </w14:checkbox>
        </w:sdtPr>
        <w:sdtEndPr/>
        <w:sdtContent>
          <w:r w:rsidR="008F0A7F" w:rsidRPr="008F0A7F">
            <w:rPr>
              <w:rFonts w:ascii="Segoe UI Symbol" w:eastAsia="MS Gothic" w:hAnsi="Segoe UI Symbol" w:cs="Segoe UI Symbol"/>
              <w:sz w:val="24"/>
              <w:szCs w:val="24"/>
              <w:lang w:val="es-ES_tradnl"/>
            </w:rPr>
            <w:t>☐</w:t>
          </w:r>
        </w:sdtContent>
      </w:sdt>
      <w:r w:rsidR="008F0A7F" w:rsidRPr="008F0A7F">
        <w:rPr>
          <w:rFonts w:ascii="Garamond" w:hAnsi="Garamond" w:cs="Calibri"/>
          <w:sz w:val="24"/>
          <w:szCs w:val="24"/>
        </w:rPr>
        <w:tab/>
      </w:r>
      <w:proofErr w:type="spellStart"/>
      <w:r w:rsidR="008F0A7F" w:rsidRPr="008F0A7F">
        <w:rPr>
          <w:rFonts w:ascii="Garamond" w:hAnsi="Garamond" w:cs="Calibri"/>
          <w:sz w:val="24"/>
          <w:szCs w:val="24"/>
        </w:rPr>
        <w:t>Investigador</w:t>
      </w:r>
      <w:proofErr w:type="spellEnd"/>
      <w:r w:rsidR="008F0A7F" w:rsidRPr="008F0A7F">
        <w:rPr>
          <w:rFonts w:ascii="Garamond" w:hAnsi="Garamond" w:cs="Calibri"/>
          <w:sz w:val="24"/>
          <w:szCs w:val="24"/>
        </w:rPr>
        <w:t xml:space="preserve"> principal de un </w:t>
      </w:r>
      <w:proofErr w:type="spellStart"/>
      <w:r w:rsidR="008F0A7F" w:rsidRPr="008F0A7F">
        <w:rPr>
          <w:rFonts w:ascii="Garamond" w:hAnsi="Garamond" w:cs="Calibri"/>
          <w:sz w:val="24"/>
          <w:szCs w:val="24"/>
        </w:rPr>
        <w:t>proyecto</w:t>
      </w:r>
      <w:proofErr w:type="spellEnd"/>
      <w:r w:rsidR="008F0A7F" w:rsidRPr="008F0A7F">
        <w:rPr>
          <w:rFonts w:ascii="Garamond" w:hAnsi="Garamond" w:cs="Calibri"/>
          <w:sz w:val="24"/>
          <w:szCs w:val="24"/>
        </w:rPr>
        <w:t xml:space="preserve"> de </w:t>
      </w:r>
      <w:proofErr w:type="spellStart"/>
      <w:r w:rsidR="008F0A7F" w:rsidRPr="008F0A7F">
        <w:rPr>
          <w:rFonts w:ascii="Garamond" w:hAnsi="Garamond" w:cs="Calibri"/>
          <w:sz w:val="24"/>
          <w:szCs w:val="24"/>
        </w:rPr>
        <w:t>investigación</w:t>
      </w:r>
      <w:proofErr w:type="spellEnd"/>
      <w:r w:rsidR="008F0A7F" w:rsidRPr="008F0A7F">
        <w:rPr>
          <w:rFonts w:ascii="Garamond" w:hAnsi="Garamond" w:cs="Calibri"/>
          <w:sz w:val="24"/>
          <w:szCs w:val="24"/>
        </w:rPr>
        <w:t>.</w:t>
      </w:r>
    </w:p>
    <w:p w:rsidR="008F0A7F" w:rsidRPr="008F0A7F" w:rsidRDefault="00423F27" w:rsidP="008F0A7F">
      <w:pPr>
        <w:tabs>
          <w:tab w:val="left" w:pos="284"/>
        </w:tabs>
        <w:spacing w:after="100" w:line="240" w:lineRule="auto"/>
        <w:rPr>
          <w:rFonts w:ascii="Garamond" w:hAnsi="Garamond" w:cs="Calibri"/>
          <w:sz w:val="24"/>
          <w:szCs w:val="24"/>
        </w:rPr>
      </w:pPr>
      <w:sdt>
        <w:sdtPr>
          <w:rPr>
            <w:rFonts w:ascii="Garamond" w:hAnsi="Garamond"/>
            <w:sz w:val="24"/>
            <w:szCs w:val="24"/>
            <w:lang w:val="es-ES_tradnl"/>
          </w:rPr>
          <w:id w:val="2001308081"/>
          <w14:checkbox>
            <w14:checked w14:val="0"/>
            <w14:checkedState w14:val="2612" w14:font="MS Gothic"/>
            <w14:uncheckedState w14:val="2610" w14:font="MS Gothic"/>
          </w14:checkbox>
        </w:sdtPr>
        <w:sdtEndPr/>
        <w:sdtContent>
          <w:r w:rsidR="008F0A7F" w:rsidRPr="008F0A7F">
            <w:rPr>
              <w:rFonts w:ascii="Segoe UI Symbol" w:eastAsia="MS Gothic" w:hAnsi="Segoe UI Symbol" w:cs="Segoe UI Symbol"/>
              <w:sz w:val="24"/>
              <w:szCs w:val="24"/>
              <w:lang w:val="es-ES_tradnl"/>
            </w:rPr>
            <w:t>☐</w:t>
          </w:r>
        </w:sdtContent>
      </w:sdt>
      <w:r w:rsidR="008F0A7F" w:rsidRPr="008F0A7F">
        <w:rPr>
          <w:rFonts w:ascii="Garamond" w:hAnsi="Garamond" w:cs="Calibri"/>
          <w:sz w:val="24"/>
          <w:szCs w:val="24"/>
        </w:rPr>
        <w:tab/>
        <w:t>Director/</w:t>
      </w:r>
      <w:proofErr w:type="spellStart"/>
      <w:r w:rsidR="008F0A7F" w:rsidRPr="008F0A7F">
        <w:rPr>
          <w:rFonts w:ascii="Garamond" w:hAnsi="Garamond" w:cs="Calibri"/>
          <w:sz w:val="24"/>
          <w:szCs w:val="24"/>
        </w:rPr>
        <w:t>codirector</w:t>
      </w:r>
      <w:proofErr w:type="spellEnd"/>
      <w:r w:rsidR="008F0A7F" w:rsidRPr="008F0A7F">
        <w:rPr>
          <w:rFonts w:ascii="Garamond" w:hAnsi="Garamond" w:cs="Calibri"/>
          <w:sz w:val="24"/>
          <w:szCs w:val="24"/>
        </w:rPr>
        <w:t xml:space="preserve"> de </w:t>
      </w:r>
      <w:proofErr w:type="spellStart"/>
      <w:r w:rsidR="008F0A7F" w:rsidRPr="008F0A7F">
        <w:rPr>
          <w:rFonts w:ascii="Garamond" w:hAnsi="Garamond" w:cs="Calibri"/>
          <w:sz w:val="24"/>
          <w:szCs w:val="24"/>
        </w:rPr>
        <w:t>una</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tesis</w:t>
      </w:r>
      <w:proofErr w:type="spellEnd"/>
      <w:r w:rsidR="008F0A7F" w:rsidRPr="008F0A7F">
        <w:rPr>
          <w:rFonts w:ascii="Garamond" w:hAnsi="Garamond" w:cs="Calibri"/>
          <w:sz w:val="24"/>
          <w:szCs w:val="24"/>
        </w:rPr>
        <w:t xml:space="preserve"> doctoral </w:t>
      </w:r>
      <w:proofErr w:type="spellStart"/>
      <w:r w:rsidR="008F0A7F" w:rsidRPr="008F0A7F">
        <w:rPr>
          <w:rFonts w:ascii="Garamond" w:hAnsi="Garamond" w:cs="Calibri"/>
          <w:sz w:val="24"/>
          <w:szCs w:val="24"/>
        </w:rPr>
        <w:t>en</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los</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últimos</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cinco</w:t>
      </w:r>
      <w:proofErr w:type="spellEnd"/>
      <w:r w:rsidR="008F0A7F" w:rsidRPr="008F0A7F">
        <w:rPr>
          <w:rFonts w:ascii="Garamond" w:hAnsi="Garamond" w:cs="Calibri"/>
          <w:sz w:val="24"/>
          <w:szCs w:val="24"/>
        </w:rPr>
        <w:t xml:space="preserve"> </w:t>
      </w:r>
      <w:proofErr w:type="spellStart"/>
      <w:r w:rsidR="008F0A7F" w:rsidRPr="008F0A7F">
        <w:rPr>
          <w:rFonts w:ascii="Garamond" w:hAnsi="Garamond" w:cs="Calibri"/>
          <w:sz w:val="24"/>
          <w:szCs w:val="24"/>
        </w:rPr>
        <w:t>años</w:t>
      </w:r>
      <w:proofErr w:type="spellEnd"/>
      <w:r w:rsidR="008F0A7F" w:rsidRPr="008F0A7F">
        <w:rPr>
          <w:rFonts w:ascii="Garamond" w:hAnsi="Garamond" w:cs="Calibri"/>
          <w:sz w:val="24"/>
          <w:szCs w:val="24"/>
        </w:rPr>
        <w:t>.</w:t>
      </w:r>
    </w:p>
    <w:p w:rsidR="008F0A7F" w:rsidRPr="008F0A7F" w:rsidRDefault="008F0A7F" w:rsidP="008F0A7F">
      <w:pPr>
        <w:tabs>
          <w:tab w:val="left" w:pos="284"/>
        </w:tabs>
        <w:spacing w:after="100" w:line="240" w:lineRule="auto"/>
        <w:rPr>
          <w:rFonts w:ascii="Garamond" w:hAnsi="Garamond" w:cs="Calibri"/>
          <w:sz w:val="24"/>
          <w:szCs w:val="24"/>
        </w:rPr>
      </w:pPr>
    </w:p>
    <w:tbl>
      <w:tblPr>
        <w:tblStyle w:val="Tablaconcuadrcula"/>
        <w:tblW w:w="0" w:type="auto"/>
        <w:tblLook w:val="04A0" w:firstRow="1" w:lastRow="0" w:firstColumn="1" w:lastColumn="0" w:noHBand="0" w:noVBand="1"/>
      </w:tblPr>
      <w:tblGrid>
        <w:gridCol w:w="9450"/>
      </w:tblGrid>
      <w:tr w:rsidR="008F0A7F" w:rsidRPr="008F0A7F" w:rsidTr="007949FC">
        <w:trPr>
          <w:trHeight w:val="241"/>
        </w:trPr>
        <w:tc>
          <w:tcPr>
            <w:tcW w:w="9450" w:type="dxa"/>
          </w:tcPr>
          <w:p w:rsidR="008F0A7F" w:rsidRPr="008F0A7F" w:rsidRDefault="008F0A7F" w:rsidP="008F0A7F">
            <w:pPr>
              <w:spacing w:line="360" w:lineRule="auto"/>
              <w:rPr>
                <w:rFonts w:ascii="Garamond" w:eastAsia="Times New Roman" w:hAnsi="Garamond" w:cs="Times New Roman"/>
                <w:b/>
                <w:smallCaps/>
                <w:position w:val="1"/>
                <w:sz w:val="24"/>
                <w:szCs w:val="24"/>
                <w:lang w:val="es-ES"/>
              </w:rPr>
            </w:pPr>
            <w:r w:rsidRPr="008F0A7F">
              <w:rPr>
                <w:rFonts w:ascii="Garamond" w:hAnsi="Garamond" w:cs="Times New Roman"/>
                <w:b/>
                <w:smallCaps/>
                <w:sz w:val="24"/>
                <w:szCs w:val="24"/>
                <w:lang w:val="es-ES"/>
              </w:rPr>
              <w:lastRenderedPageBreak/>
              <w:t>compromiso de confidencialidad</w:t>
            </w:r>
          </w:p>
        </w:tc>
      </w:tr>
    </w:tbl>
    <w:p w:rsidR="008F0A7F" w:rsidRPr="008F0A7F" w:rsidRDefault="008F0A7F" w:rsidP="008F0A7F">
      <w:pPr>
        <w:spacing w:before="240" w:after="120" w:line="240" w:lineRule="auto"/>
        <w:rPr>
          <w:rFonts w:ascii="Garamond" w:hAnsi="Garamond"/>
          <w:b/>
          <w:sz w:val="24"/>
          <w:szCs w:val="24"/>
          <w:lang w:val="es-ES_tradnl"/>
        </w:rPr>
      </w:pPr>
      <w:r w:rsidRPr="008F0A7F">
        <w:rPr>
          <w:rFonts w:ascii="Garamond" w:hAnsi="Garamond"/>
          <w:b/>
          <w:sz w:val="24"/>
          <w:szCs w:val="24"/>
          <w:lang w:val="es-ES_tradnl"/>
        </w:rPr>
        <w:t>Teniendo conocimiento de que la tesis ha sido declarada de carácter confidencial, se compromete:</w:t>
      </w:r>
    </w:p>
    <w:p w:rsidR="008F0A7F" w:rsidRPr="00CB48FF" w:rsidRDefault="00963EC6" w:rsidP="008F0A7F">
      <w:pPr>
        <w:spacing w:after="60" w:line="240" w:lineRule="auto"/>
        <w:jc w:val="both"/>
        <w:rPr>
          <w:rFonts w:ascii="Garamond" w:hAnsi="Garamond"/>
          <w:sz w:val="24"/>
          <w:szCs w:val="24"/>
          <w:lang w:val="es-ES_tradnl"/>
        </w:rPr>
      </w:pPr>
      <w:proofErr w:type="gramStart"/>
      <w:r>
        <w:rPr>
          <w:rFonts w:ascii="Garamond" w:eastAsia="Times New Roman" w:hAnsi="Garamond" w:cs="Times New Roman"/>
          <w:b/>
          <w:smallCaps/>
          <w:position w:val="1"/>
          <w:sz w:val="24"/>
          <w:szCs w:val="24"/>
          <w:lang w:val="es-ES"/>
        </w:rPr>
        <w:t>primero</w:t>
      </w:r>
      <w:r w:rsidR="008F0A7F" w:rsidRPr="00CB48FF">
        <w:rPr>
          <w:rFonts w:ascii="Garamond" w:hAnsi="Garamond"/>
          <w:sz w:val="24"/>
          <w:szCs w:val="24"/>
          <w:lang w:val="es-ES_tradnl"/>
        </w:rPr>
        <w:t>.-</w:t>
      </w:r>
      <w:proofErr w:type="gramEnd"/>
      <w:r w:rsidR="008F0A7F" w:rsidRPr="00CB48FF">
        <w:rPr>
          <w:rFonts w:ascii="Garamond" w:hAnsi="Garamond"/>
          <w:sz w:val="24"/>
          <w:szCs w:val="24"/>
          <w:lang w:val="es-ES_tradnl"/>
        </w:rPr>
        <w:t xml:space="preserve"> A mantener la confidencialidad de cualquier información contenida en la tesis que haya sido declarada como tal, incluyendo, aunque no limitada a, descripciones en cualquier forma, prototipos, dibujos, gráficas, secretos y propiedad comerciales y profesionales, así como cualquier otro tipo de información considerada propiedad industrial contenida en la tesis.</w:t>
      </w:r>
    </w:p>
    <w:p w:rsidR="008F0A7F" w:rsidRPr="008F0A7F" w:rsidRDefault="00963EC6" w:rsidP="008F0A7F">
      <w:pPr>
        <w:spacing w:after="60" w:line="240" w:lineRule="auto"/>
        <w:jc w:val="both"/>
        <w:rPr>
          <w:rFonts w:ascii="Garamond" w:hAnsi="Garamond"/>
          <w:sz w:val="24"/>
          <w:szCs w:val="24"/>
          <w:lang w:val="es-ES_tradnl"/>
        </w:rPr>
      </w:pPr>
      <w:proofErr w:type="gramStart"/>
      <w:r>
        <w:rPr>
          <w:rFonts w:ascii="Garamond" w:eastAsia="Times New Roman" w:hAnsi="Garamond" w:cs="Times New Roman"/>
          <w:b/>
          <w:smallCaps/>
          <w:position w:val="1"/>
          <w:sz w:val="24"/>
          <w:szCs w:val="24"/>
          <w:lang w:val="es-ES"/>
        </w:rPr>
        <w:t>segundo</w:t>
      </w:r>
      <w:r w:rsidR="008F0A7F" w:rsidRPr="00CB48FF">
        <w:rPr>
          <w:rFonts w:ascii="Garamond" w:hAnsi="Garamond"/>
          <w:sz w:val="24"/>
          <w:szCs w:val="24"/>
          <w:lang w:val="es-ES_tradnl"/>
        </w:rPr>
        <w:t>.</w:t>
      </w:r>
      <w:r w:rsidR="00CB48FF">
        <w:rPr>
          <w:rFonts w:ascii="Garamond" w:hAnsi="Garamond"/>
          <w:sz w:val="24"/>
          <w:szCs w:val="24"/>
          <w:lang w:val="es-ES_tradnl"/>
        </w:rPr>
        <w:t>-</w:t>
      </w:r>
      <w:proofErr w:type="gramEnd"/>
      <w:r w:rsidR="008F0A7F" w:rsidRPr="00CB48FF">
        <w:rPr>
          <w:rFonts w:ascii="Garamond" w:hAnsi="Garamond"/>
          <w:sz w:val="24"/>
          <w:szCs w:val="24"/>
          <w:lang w:val="es-ES_tradnl"/>
        </w:rPr>
        <w:t xml:space="preserve"> </w:t>
      </w:r>
      <w:r w:rsidR="008F0A7F" w:rsidRPr="008F0A7F">
        <w:rPr>
          <w:rFonts w:ascii="Garamond" w:hAnsi="Garamond"/>
          <w:sz w:val="24"/>
          <w:szCs w:val="24"/>
          <w:lang w:val="es-ES_tradnl"/>
        </w:rPr>
        <w:t>A usar esta información sólo para las actuaciones que se me confían como miembro del Tribunal evaluador en el acto de defensa pública, a cuyos efectos me comprometo a actuar de acuerdo con las siguientes condiciones:</w:t>
      </w:r>
    </w:p>
    <w:p w:rsidR="008F0A7F" w:rsidRPr="008F0A7F" w:rsidRDefault="008F0A7F" w:rsidP="008F0A7F">
      <w:pPr>
        <w:spacing w:after="60" w:line="240" w:lineRule="auto"/>
        <w:ind w:left="720"/>
        <w:jc w:val="both"/>
        <w:rPr>
          <w:rFonts w:ascii="Garamond" w:hAnsi="Garamond"/>
          <w:sz w:val="24"/>
          <w:szCs w:val="24"/>
          <w:lang w:val="es-ES_tradnl"/>
        </w:rPr>
      </w:pPr>
      <w:proofErr w:type="gramStart"/>
      <w:r w:rsidRPr="008F0A7F">
        <w:rPr>
          <w:rFonts w:ascii="Garamond" w:hAnsi="Garamond"/>
          <w:sz w:val="24"/>
          <w:szCs w:val="24"/>
          <w:lang w:val="es-ES_tradnl"/>
        </w:rPr>
        <w:t>a)Proteger</w:t>
      </w:r>
      <w:proofErr w:type="gramEnd"/>
      <w:r w:rsidRPr="008F0A7F">
        <w:rPr>
          <w:rFonts w:ascii="Garamond" w:hAnsi="Garamond"/>
          <w:sz w:val="24"/>
          <w:szCs w:val="24"/>
          <w:lang w:val="es-ES_tradnl"/>
        </w:rPr>
        <w:t xml:space="preserve"> que la información no sea revelada a otros, custodiándola con el debido y máximo sigilo y con el mismo cuidado que protegería información propia de naturaleza similar.</w:t>
      </w:r>
    </w:p>
    <w:p w:rsidR="008F0A7F" w:rsidRPr="008F0A7F" w:rsidRDefault="008F0A7F" w:rsidP="008F0A7F">
      <w:pPr>
        <w:spacing w:after="60" w:line="240" w:lineRule="auto"/>
        <w:ind w:left="720"/>
        <w:jc w:val="both"/>
        <w:rPr>
          <w:rFonts w:ascii="Garamond" w:hAnsi="Garamond"/>
          <w:sz w:val="24"/>
          <w:szCs w:val="24"/>
          <w:lang w:val="es-ES_tradnl"/>
        </w:rPr>
      </w:pPr>
      <w:proofErr w:type="gramStart"/>
      <w:r w:rsidRPr="008F0A7F">
        <w:rPr>
          <w:rFonts w:ascii="Garamond" w:hAnsi="Garamond"/>
          <w:sz w:val="24"/>
          <w:szCs w:val="24"/>
          <w:lang w:val="es-ES_tradnl"/>
        </w:rPr>
        <w:t>b)No</w:t>
      </w:r>
      <w:proofErr w:type="gramEnd"/>
      <w:r w:rsidRPr="008F0A7F">
        <w:rPr>
          <w:rFonts w:ascii="Garamond" w:hAnsi="Garamond"/>
          <w:sz w:val="24"/>
          <w:szCs w:val="24"/>
          <w:lang w:val="es-ES_tradnl"/>
        </w:rPr>
        <w:t xml:space="preserve"> revelar esta información a terceros sin el permiso previo, expreso y por escrito del transmisor de la información, excepto que:</w:t>
      </w:r>
    </w:p>
    <w:p w:rsidR="008F0A7F" w:rsidRPr="008F0A7F" w:rsidRDefault="008F0A7F" w:rsidP="008F0A7F">
      <w:pPr>
        <w:spacing w:after="60" w:line="240" w:lineRule="auto"/>
        <w:ind w:left="1440"/>
        <w:jc w:val="both"/>
        <w:rPr>
          <w:rFonts w:ascii="Garamond" w:hAnsi="Garamond"/>
          <w:sz w:val="24"/>
          <w:szCs w:val="24"/>
          <w:lang w:val="es-ES_tradnl"/>
        </w:rPr>
      </w:pPr>
      <w:r w:rsidRPr="008F0A7F">
        <w:rPr>
          <w:rFonts w:ascii="Garamond" w:hAnsi="Garamond"/>
          <w:sz w:val="24"/>
          <w:szCs w:val="24"/>
          <w:lang w:val="es-ES_tradnl"/>
        </w:rPr>
        <w:t>1. El receptor pueda demostrar por escrito y con sus datos que conocía de antemano esta información por un cauce legítimo y anterior.</w:t>
      </w:r>
    </w:p>
    <w:p w:rsidR="008F0A7F" w:rsidRPr="008F0A7F" w:rsidRDefault="008F0A7F" w:rsidP="008F0A7F">
      <w:pPr>
        <w:spacing w:after="60" w:line="240" w:lineRule="auto"/>
        <w:ind w:left="1440"/>
        <w:jc w:val="both"/>
        <w:rPr>
          <w:rFonts w:ascii="Garamond" w:hAnsi="Garamond"/>
          <w:sz w:val="24"/>
          <w:szCs w:val="24"/>
          <w:lang w:val="es-ES_tradnl"/>
        </w:rPr>
      </w:pPr>
      <w:r w:rsidRPr="008F0A7F">
        <w:rPr>
          <w:rFonts w:ascii="Garamond" w:hAnsi="Garamond"/>
          <w:sz w:val="24"/>
          <w:szCs w:val="24"/>
          <w:lang w:val="es-ES_tradnl"/>
        </w:rPr>
        <w:t>2. Sea ahora o se conviertan en información de conocimiento público por vías ajenas a cualquier acción u omisión del receptor.</w:t>
      </w:r>
    </w:p>
    <w:p w:rsidR="008F0A7F" w:rsidRPr="008F0A7F" w:rsidRDefault="008F0A7F" w:rsidP="008F0A7F">
      <w:pPr>
        <w:spacing w:after="60" w:line="240" w:lineRule="auto"/>
        <w:ind w:left="1440"/>
        <w:jc w:val="both"/>
        <w:rPr>
          <w:rFonts w:ascii="Garamond" w:hAnsi="Garamond"/>
          <w:sz w:val="24"/>
          <w:szCs w:val="24"/>
          <w:lang w:val="es-ES_tradnl"/>
        </w:rPr>
      </w:pPr>
      <w:r w:rsidRPr="008F0A7F">
        <w:rPr>
          <w:rFonts w:ascii="Garamond" w:hAnsi="Garamond"/>
          <w:sz w:val="24"/>
          <w:szCs w:val="24"/>
          <w:lang w:val="es-ES_tradnl"/>
        </w:rPr>
        <w:t>3. Sea legalmente obtenida por el receptor por medios distintos a los del transmisor de la información.</w:t>
      </w:r>
    </w:p>
    <w:p w:rsidR="008F0A7F" w:rsidRDefault="008F0A7F" w:rsidP="008F0A7F">
      <w:pPr>
        <w:spacing w:after="60" w:line="240" w:lineRule="auto"/>
        <w:jc w:val="both"/>
        <w:rPr>
          <w:rFonts w:ascii="Garamond" w:hAnsi="Garamond"/>
          <w:sz w:val="24"/>
          <w:szCs w:val="24"/>
          <w:lang w:val="es-ES_tradnl"/>
        </w:rPr>
      </w:pPr>
      <w:r w:rsidRPr="008F0A7F">
        <w:rPr>
          <w:rFonts w:ascii="Garamond" w:hAnsi="Garamond"/>
          <w:sz w:val="24"/>
          <w:szCs w:val="24"/>
          <w:lang w:val="es-ES_tradnl"/>
        </w:rPr>
        <w:t>Las obligaciones descritas anteriormente se extienden desde el momento de su firma hasta el momento de la defensa pública de la tesis. En caso de que la exposición y defensa de la tesis esté restringida al Tribunal por acuerdo de la Comisión de Doctorado, las obligaciones asumidas se extienden hasta el momento en que su autor decida hacerlas públicas o la información contenida en la tesis devenga pública por cualquier medio legítimo o, en última instancia, hasta transcurrido el plazo que al efecto haya establecido la Comisión de Doctorado de la Universidad de Cádiz en la declaración de confidencialidad de la tesis.</w:t>
      </w:r>
    </w:p>
    <w:p w:rsidR="008F0A7F" w:rsidRPr="008F0A7F" w:rsidRDefault="008F0A7F" w:rsidP="008F0A7F">
      <w:pPr>
        <w:spacing w:after="0" w:line="360" w:lineRule="auto"/>
        <w:rPr>
          <w:rFonts w:ascii="Garamond" w:eastAsia="Times New Roman" w:hAnsi="Garamond" w:cs="Times New Roman"/>
          <w:b/>
          <w:smallCaps/>
          <w:position w:val="1"/>
          <w:sz w:val="24"/>
          <w:szCs w:val="24"/>
          <w:lang w:val="es-ES"/>
        </w:rPr>
      </w:pPr>
    </w:p>
    <w:tbl>
      <w:tblPr>
        <w:tblStyle w:val="Tablaconcuadrcula"/>
        <w:tblW w:w="0" w:type="auto"/>
        <w:tblLook w:val="04A0" w:firstRow="1" w:lastRow="0" w:firstColumn="1" w:lastColumn="0" w:noHBand="0" w:noVBand="1"/>
      </w:tblPr>
      <w:tblGrid>
        <w:gridCol w:w="9450"/>
      </w:tblGrid>
      <w:tr w:rsidR="008F0A7F" w:rsidRPr="008F0A7F" w:rsidTr="007949FC">
        <w:trPr>
          <w:trHeight w:val="241"/>
        </w:trPr>
        <w:tc>
          <w:tcPr>
            <w:tcW w:w="9450" w:type="dxa"/>
          </w:tcPr>
          <w:p w:rsidR="008F0A7F" w:rsidRPr="008F0A7F" w:rsidRDefault="008F0A7F" w:rsidP="008F0A7F">
            <w:pPr>
              <w:spacing w:line="360" w:lineRule="auto"/>
              <w:rPr>
                <w:rFonts w:ascii="Garamond" w:eastAsia="Times New Roman" w:hAnsi="Garamond" w:cs="Times New Roman"/>
                <w:b/>
                <w:smallCaps/>
                <w:position w:val="1"/>
                <w:sz w:val="24"/>
                <w:szCs w:val="24"/>
                <w:lang w:val="es-ES"/>
              </w:rPr>
            </w:pPr>
            <w:r>
              <w:rPr>
                <w:rFonts w:ascii="Garamond" w:hAnsi="Garamond" w:cs="Times New Roman"/>
                <w:b/>
                <w:smallCaps/>
                <w:sz w:val="24"/>
                <w:szCs w:val="24"/>
                <w:lang w:val="es-ES"/>
              </w:rPr>
              <w:t>aceptación para formar parte del tribunal de tesis</w:t>
            </w:r>
          </w:p>
        </w:tc>
      </w:tr>
    </w:tbl>
    <w:p w:rsidR="008F0A7F" w:rsidRPr="008F0A7F" w:rsidRDefault="008F0A7F" w:rsidP="008F0A7F">
      <w:pPr>
        <w:spacing w:after="60" w:line="240" w:lineRule="auto"/>
        <w:jc w:val="both"/>
        <w:rPr>
          <w:rFonts w:ascii="Garamond" w:hAnsi="Garamond"/>
          <w:sz w:val="24"/>
          <w:szCs w:val="24"/>
          <w:lang w:val="es-ES_tradnl"/>
        </w:rPr>
      </w:pPr>
    </w:p>
    <w:p w:rsidR="00CB48FF" w:rsidRPr="00CB48FF" w:rsidRDefault="00963EC6" w:rsidP="00CB48FF">
      <w:pPr>
        <w:tabs>
          <w:tab w:val="left" w:pos="1560"/>
        </w:tabs>
        <w:spacing w:after="0" w:line="240" w:lineRule="auto"/>
        <w:rPr>
          <w:rFonts w:ascii="Garamond" w:hAnsi="Garamond" w:cs="Calibri"/>
          <w:sz w:val="24"/>
          <w:szCs w:val="24"/>
        </w:rPr>
      </w:pPr>
      <w:r>
        <w:rPr>
          <w:rFonts w:ascii="Garamond" w:eastAsia="Times New Roman" w:hAnsi="Garamond" w:cs="Times New Roman"/>
          <w:b/>
          <w:smallCaps/>
          <w:position w:val="1"/>
          <w:sz w:val="24"/>
          <w:szCs w:val="24"/>
          <w:lang w:val="es-ES"/>
        </w:rPr>
        <w:t>expresa su</w:t>
      </w:r>
      <w:r w:rsidR="00CB48FF" w:rsidRPr="00CB48FF">
        <w:rPr>
          <w:rFonts w:ascii="Garamond" w:hAnsi="Garamond" w:cs="Calibri"/>
          <w:sz w:val="24"/>
          <w:szCs w:val="24"/>
        </w:rPr>
        <w:t>:</w:t>
      </w:r>
      <w:r w:rsidR="00CB48FF" w:rsidRPr="00CB48FF">
        <w:rPr>
          <w:rFonts w:ascii="Garamond" w:hAnsi="Garamond" w:cs="Calibri"/>
          <w:sz w:val="24"/>
          <w:szCs w:val="24"/>
        </w:rPr>
        <w:tab/>
      </w:r>
      <w:sdt>
        <w:sdtPr>
          <w:rPr>
            <w:rFonts w:ascii="Garamond" w:hAnsi="Garamond"/>
            <w:sz w:val="24"/>
            <w:szCs w:val="24"/>
            <w:lang w:val="es-ES_tradnl"/>
          </w:rPr>
          <w:id w:val="-1192837633"/>
          <w14:checkbox>
            <w14:checked w14:val="0"/>
            <w14:checkedState w14:val="2612" w14:font="MS Gothic"/>
            <w14:uncheckedState w14:val="2610" w14:font="MS Gothic"/>
          </w14:checkbox>
        </w:sdtPr>
        <w:sdtEndPr/>
        <w:sdtContent>
          <w:r w:rsidR="00CB48FF" w:rsidRPr="00CB48FF">
            <w:rPr>
              <w:rFonts w:ascii="Segoe UI Symbol" w:eastAsia="MS Gothic" w:hAnsi="Segoe UI Symbol" w:cs="Segoe UI Symbol"/>
              <w:sz w:val="24"/>
              <w:szCs w:val="24"/>
              <w:lang w:val="es-ES_tradnl"/>
            </w:rPr>
            <w:t>☐</w:t>
          </w:r>
        </w:sdtContent>
      </w:sdt>
      <w:r w:rsidR="00CB48FF" w:rsidRPr="00CB48FF">
        <w:rPr>
          <w:rFonts w:ascii="Garamond" w:hAnsi="Garamond" w:cs="Calibri"/>
          <w:sz w:val="24"/>
          <w:szCs w:val="24"/>
        </w:rPr>
        <w:t xml:space="preserve"> </w:t>
      </w:r>
      <w:proofErr w:type="spellStart"/>
      <w:r w:rsidR="00CB48FF" w:rsidRPr="00CB48FF">
        <w:rPr>
          <w:rFonts w:ascii="Garamond" w:hAnsi="Garamond" w:cs="Calibri"/>
          <w:b/>
          <w:sz w:val="24"/>
          <w:szCs w:val="24"/>
        </w:rPr>
        <w:t>Aceptación</w:t>
      </w:r>
      <w:proofErr w:type="spellEnd"/>
      <w:r w:rsidR="00CB48FF" w:rsidRPr="00CB48FF">
        <w:rPr>
          <w:rFonts w:ascii="Garamond" w:hAnsi="Garamond" w:cs="Calibri"/>
          <w:b/>
          <w:sz w:val="24"/>
          <w:szCs w:val="24"/>
        </w:rPr>
        <w:t xml:space="preserve"> </w:t>
      </w:r>
      <w:r w:rsidR="00CB48FF" w:rsidRPr="00CB48FF">
        <w:rPr>
          <w:rFonts w:ascii="Garamond" w:hAnsi="Garamond" w:cs="Calibri"/>
          <w:sz w:val="24"/>
          <w:szCs w:val="24"/>
        </w:rPr>
        <w:tab/>
      </w:r>
      <w:sdt>
        <w:sdtPr>
          <w:rPr>
            <w:rFonts w:ascii="Garamond" w:hAnsi="Garamond"/>
            <w:sz w:val="24"/>
            <w:szCs w:val="24"/>
            <w:lang w:val="es-ES_tradnl"/>
          </w:rPr>
          <w:id w:val="1475103324"/>
          <w14:checkbox>
            <w14:checked w14:val="0"/>
            <w14:checkedState w14:val="2612" w14:font="MS Gothic"/>
            <w14:uncheckedState w14:val="2610" w14:font="MS Gothic"/>
          </w14:checkbox>
        </w:sdtPr>
        <w:sdtEndPr/>
        <w:sdtContent>
          <w:r w:rsidR="00CB48FF" w:rsidRPr="00CB48FF">
            <w:rPr>
              <w:rFonts w:ascii="Segoe UI Symbol" w:eastAsia="MS Gothic" w:hAnsi="Segoe UI Symbol" w:cs="Segoe UI Symbol"/>
              <w:sz w:val="24"/>
              <w:szCs w:val="24"/>
              <w:lang w:val="es-ES_tradnl"/>
            </w:rPr>
            <w:t>☐</w:t>
          </w:r>
        </w:sdtContent>
      </w:sdt>
      <w:r w:rsidR="00CB48FF" w:rsidRPr="00CB48FF">
        <w:rPr>
          <w:rFonts w:ascii="Garamond" w:hAnsi="Garamond" w:cs="Calibri"/>
          <w:sz w:val="24"/>
          <w:szCs w:val="24"/>
        </w:rPr>
        <w:t xml:space="preserve"> </w:t>
      </w:r>
      <w:r w:rsidR="00CB48FF" w:rsidRPr="00CB48FF">
        <w:rPr>
          <w:rFonts w:ascii="Garamond" w:hAnsi="Garamond" w:cs="Calibri"/>
          <w:b/>
          <w:sz w:val="24"/>
          <w:szCs w:val="24"/>
        </w:rPr>
        <w:t xml:space="preserve">No </w:t>
      </w:r>
      <w:proofErr w:type="spellStart"/>
      <w:r w:rsidR="00CB48FF" w:rsidRPr="00CB48FF">
        <w:rPr>
          <w:rFonts w:ascii="Garamond" w:hAnsi="Garamond" w:cs="Calibri"/>
          <w:b/>
          <w:sz w:val="24"/>
          <w:szCs w:val="24"/>
        </w:rPr>
        <w:t>aceptación</w:t>
      </w:r>
      <w:proofErr w:type="spellEnd"/>
      <w:r w:rsidR="00CB48FF" w:rsidRPr="00CB48FF">
        <w:rPr>
          <w:rFonts w:ascii="Garamond" w:hAnsi="Garamond" w:cs="Calibri"/>
          <w:sz w:val="24"/>
          <w:szCs w:val="24"/>
        </w:rPr>
        <w:tab/>
      </w:r>
      <w:r w:rsidR="00CB48FF" w:rsidRPr="00CB48FF">
        <w:rPr>
          <w:rFonts w:ascii="Garamond" w:hAnsi="Garamond" w:cs="Calibri"/>
          <w:sz w:val="24"/>
          <w:szCs w:val="24"/>
        </w:rPr>
        <w:tab/>
      </w:r>
    </w:p>
    <w:p w:rsidR="00CB48FF" w:rsidRPr="00CB48FF" w:rsidRDefault="00CB48FF" w:rsidP="00CB48FF">
      <w:pPr>
        <w:tabs>
          <w:tab w:val="left" w:pos="3828"/>
        </w:tabs>
        <w:spacing w:after="120" w:line="240" w:lineRule="auto"/>
        <w:rPr>
          <w:rFonts w:ascii="Garamond" w:hAnsi="Garamond" w:cs="Calibri"/>
          <w:sz w:val="24"/>
          <w:szCs w:val="24"/>
        </w:rPr>
      </w:pPr>
      <w:r w:rsidRPr="00CB48FF">
        <w:rPr>
          <w:rFonts w:ascii="Garamond" w:hAnsi="Garamond" w:cs="Calibri"/>
          <w:sz w:val="24"/>
          <w:szCs w:val="24"/>
        </w:rPr>
        <w:t xml:space="preserve">para </w:t>
      </w:r>
      <w:proofErr w:type="spellStart"/>
      <w:r w:rsidRPr="00CB48FF">
        <w:rPr>
          <w:rFonts w:ascii="Garamond" w:hAnsi="Garamond" w:cs="Calibri"/>
          <w:sz w:val="24"/>
          <w:szCs w:val="24"/>
        </w:rPr>
        <w:t>formar</w:t>
      </w:r>
      <w:proofErr w:type="spellEnd"/>
      <w:r w:rsidRPr="00CB48FF">
        <w:rPr>
          <w:rFonts w:ascii="Garamond" w:hAnsi="Garamond" w:cs="Calibri"/>
          <w:sz w:val="24"/>
          <w:szCs w:val="24"/>
        </w:rPr>
        <w:t xml:space="preserve"> parte de </w:t>
      </w:r>
      <w:proofErr w:type="spellStart"/>
      <w:r w:rsidRPr="00CB48FF">
        <w:rPr>
          <w:rFonts w:ascii="Garamond" w:hAnsi="Garamond" w:cs="Calibri"/>
          <w:sz w:val="24"/>
          <w:szCs w:val="24"/>
        </w:rPr>
        <w:t>dicho</w:t>
      </w:r>
      <w:proofErr w:type="spellEnd"/>
      <w:r w:rsidRPr="00CB48FF">
        <w:rPr>
          <w:rFonts w:ascii="Garamond" w:hAnsi="Garamond" w:cs="Calibri"/>
          <w:sz w:val="24"/>
          <w:szCs w:val="24"/>
        </w:rPr>
        <w:t xml:space="preserve"> tribunal.</w:t>
      </w:r>
    </w:p>
    <w:p w:rsidR="00CB48FF" w:rsidRPr="00CB48FF" w:rsidRDefault="00CB48FF" w:rsidP="00CB48FF">
      <w:pPr>
        <w:tabs>
          <w:tab w:val="left" w:pos="3828"/>
        </w:tabs>
        <w:spacing w:after="120" w:line="240" w:lineRule="auto"/>
        <w:rPr>
          <w:rFonts w:ascii="Garamond" w:hAnsi="Garamond" w:cs="Calibri"/>
          <w:sz w:val="24"/>
          <w:szCs w:val="24"/>
        </w:rPr>
      </w:pPr>
    </w:p>
    <w:p w:rsidR="00CB48FF" w:rsidRPr="00CB48FF" w:rsidRDefault="00CB48FF" w:rsidP="00CB48FF">
      <w:pPr>
        <w:tabs>
          <w:tab w:val="left" w:pos="1560"/>
          <w:tab w:val="left" w:leader="underscore" w:pos="3828"/>
          <w:tab w:val="left" w:pos="4111"/>
          <w:tab w:val="left" w:leader="underscore" w:pos="8505"/>
        </w:tabs>
        <w:rPr>
          <w:rFonts w:ascii="Garamond" w:hAnsi="Garamond" w:cs="Calibri"/>
          <w:sz w:val="24"/>
          <w:szCs w:val="24"/>
          <w:u w:val="single"/>
        </w:rPr>
      </w:pPr>
      <w:r w:rsidRPr="00CB48FF">
        <w:rPr>
          <w:rFonts w:ascii="Garamond" w:hAnsi="Garamond" w:cs="Calibri"/>
          <w:sz w:val="24"/>
          <w:szCs w:val="24"/>
        </w:rPr>
        <w:tab/>
      </w:r>
      <w:proofErr w:type="spellStart"/>
      <w:r w:rsidRPr="00CB48FF">
        <w:rPr>
          <w:rFonts w:ascii="Garamond" w:hAnsi="Garamond" w:cs="Calibri"/>
          <w:sz w:val="24"/>
          <w:szCs w:val="24"/>
        </w:rPr>
        <w:t>En</w:t>
      </w:r>
      <w:proofErr w:type="spellEnd"/>
      <w:r w:rsidRPr="00CB48FF">
        <w:rPr>
          <w:rFonts w:ascii="Garamond" w:hAnsi="Garamond" w:cs="Calibri"/>
          <w:sz w:val="24"/>
          <w:szCs w:val="24"/>
        </w:rPr>
        <w:tab/>
        <w:t>, a</w:t>
      </w:r>
      <w:r>
        <w:rPr>
          <w:rFonts w:ascii="Garamond" w:hAnsi="Garamond" w:cs="Calibri"/>
          <w:sz w:val="24"/>
          <w:szCs w:val="24"/>
        </w:rPr>
        <w:t xml:space="preserve"> </w:t>
      </w:r>
      <w:r w:rsidRPr="00CB48FF">
        <w:rPr>
          <w:rFonts w:ascii="Garamond" w:hAnsi="Garamond" w:cs="Calibri"/>
          <w:sz w:val="24"/>
          <w:szCs w:val="24"/>
        </w:rPr>
        <w:t xml:space="preserve"> </w:t>
      </w:r>
      <w:r>
        <w:rPr>
          <w:rFonts w:ascii="Garamond" w:hAnsi="Garamond" w:cs="Calibri"/>
          <w:sz w:val="24"/>
          <w:szCs w:val="24"/>
          <w:u w:val="single"/>
        </w:rPr>
        <w:t xml:space="preserve">                                                    </w:t>
      </w:r>
    </w:p>
    <w:p w:rsidR="00CB48FF" w:rsidRPr="00CB48FF" w:rsidRDefault="00CB48FF" w:rsidP="00CB48FF">
      <w:pPr>
        <w:rPr>
          <w:rFonts w:ascii="Garamond" w:hAnsi="Garamond" w:cs="Calibri"/>
          <w:sz w:val="24"/>
          <w:szCs w:val="24"/>
        </w:rPr>
      </w:pPr>
    </w:p>
    <w:p w:rsidR="00CB48FF" w:rsidRPr="00CB48FF" w:rsidRDefault="00CB48FF" w:rsidP="00CB48FF">
      <w:pPr>
        <w:rPr>
          <w:rFonts w:ascii="Garamond" w:hAnsi="Garamond" w:cs="Calibri"/>
          <w:sz w:val="24"/>
          <w:szCs w:val="24"/>
        </w:rPr>
      </w:pPr>
    </w:p>
    <w:p w:rsidR="008F0A7F" w:rsidRPr="00CB48FF" w:rsidRDefault="00CB48FF" w:rsidP="00CB48FF">
      <w:pPr>
        <w:spacing w:after="160" w:line="259" w:lineRule="auto"/>
        <w:jc w:val="center"/>
        <w:rPr>
          <w:rFonts w:ascii="Garamond" w:hAnsi="Garamond"/>
          <w:sz w:val="24"/>
          <w:szCs w:val="24"/>
          <w:u w:val="single"/>
          <w:lang w:val="es-ES_tradnl"/>
        </w:rPr>
      </w:pPr>
      <w:proofErr w:type="spellStart"/>
      <w:r w:rsidRPr="00CB48FF">
        <w:rPr>
          <w:rFonts w:ascii="Garamond" w:hAnsi="Garamond" w:cs="Calibri"/>
          <w:sz w:val="24"/>
          <w:szCs w:val="24"/>
        </w:rPr>
        <w:t>Fdo</w:t>
      </w:r>
      <w:proofErr w:type="spellEnd"/>
      <w:r w:rsidRPr="00CB48FF">
        <w:rPr>
          <w:rFonts w:ascii="Garamond" w:hAnsi="Garamond" w:cs="Calibri"/>
          <w:sz w:val="24"/>
          <w:szCs w:val="24"/>
        </w:rPr>
        <w:t>.:</w:t>
      </w:r>
      <w:r>
        <w:rPr>
          <w:rFonts w:ascii="Garamond" w:hAnsi="Garamond" w:cs="Calibri"/>
          <w:sz w:val="24"/>
          <w:szCs w:val="24"/>
        </w:rPr>
        <w:t xml:space="preserve"> </w:t>
      </w:r>
      <w:r>
        <w:rPr>
          <w:rFonts w:ascii="Garamond" w:hAnsi="Garamond" w:cs="Calibri"/>
          <w:sz w:val="24"/>
          <w:szCs w:val="24"/>
          <w:u w:val="single"/>
        </w:rPr>
        <w:t xml:space="preserve">                                                   </w:t>
      </w:r>
    </w:p>
    <w:sectPr w:rsidR="008F0A7F" w:rsidRPr="00CB48FF">
      <w:headerReference w:type="default" r:id="rId7"/>
      <w:footerReference w:type="default" r:id="rId8"/>
      <w:pgSz w:w="11920" w:h="16840"/>
      <w:pgMar w:top="2180" w:right="1560" w:bottom="1200" w:left="900" w:header="70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27" w:rsidRDefault="00423F27">
      <w:pPr>
        <w:spacing w:after="0" w:line="240" w:lineRule="auto"/>
      </w:pPr>
      <w:r>
        <w:separator/>
      </w:r>
    </w:p>
  </w:endnote>
  <w:endnote w:type="continuationSeparator" w:id="0">
    <w:p w:rsidR="00423F27" w:rsidRDefault="004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36" w:rsidRDefault="00D55A55">
    <w:pPr>
      <w:spacing w:after="0" w:line="200" w:lineRule="exact"/>
      <w:rPr>
        <w:sz w:val="20"/>
        <w:szCs w:val="20"/>
      </w:rPr>
    </w:pPr>
    <w:r>
      <w:rPr>
        <w:noProof/>
        <w:lang w:val="es-ES" w:eastAsia="es-ES"/>
      </w:rPr>
      <mc:AlternateContent>
        <mc:Choice Requires="wps">
          <w:drawing>
            <wp:anchor distT="0" distB="0" distL="114300" distR="114300" simplePos="0" relativeHeight="251660288"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C36" w:rsidRDefault="002B49D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013EB">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AD4C36" w:rsidRDefault="002B49D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013EB">
                      <w:rPr>
                        <w:rFonts w:ascii="Calibri" w:eastAsia="Calibri" w:hAnsi="Calibri" w:cs="Calibri"/>
                        <w:noProof/>
                        <w:position w:val="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27" w:rsidRDefault="00423F27">
      <w:pPr>
        <w:spacing w:after="0" w:line="240" w:lineRule="auto"/>
      </w:pPr>
      <w:r>
        <w:separator/>
      </w:r>
    </w:p>
  </w:footnote>
  <w:footnote w:type="continuationSeparator" w:id="0">
    <w:p w:rsidR="00423F27" w:rsidRDefault="004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36" w:rsidRDefault="00D55A55">
    <w:pPr>
      <w:spacing w:after="0" w:line="200" w:lineRule="exact"/>
      <w:rPr>
        <w:sz w:val="20"/>
        <w:szCs w:val="20"/>
      </w:rPr>
    </w:pPr>
    <w:r>
      <w:rPr>
        <w:noProof/>
        <w:lang w:val="es-ES" w:eastAsia="es-ES"/>
      </w:rPr>
      <w:drawing>
        <wp:anchor distT="0" distB="0" distL="114300" distR="114300" simplePos="0" relativeHeight="251655168" behindDoc="1" locked="0" layoutInCell="1" allowOverlap="1">
          <wp:simplePos x="0" y="0"/>
          <wp:positionH relativeFrom="page">
            <wp:posOffset>636905</wp:posOffset>
          </wp:positionH>
          <wp:positionV relativeFrom="page">
            <wp:posOffset>449580</wp:posOffset>
          </wp:positionV>
          <wp:extent cx="1899285" cy="8648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864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2EB"/>
    <w:multiLevelType w:val="hybridMultilevel"/>
    <w:tmpl w:val="F5045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214B7A"/>
    <w:multiLevelType w:val="hybridMultilevel"/>
    <w:tmpl w:val="D15A1D22"/>
    <w:lvl w:ilvl="0" w:tplc="6DFE16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94271AF"/>
    <w:multiLevelType w:val="hybridMultilevel"/>
    <w:tmpl w:val="16A05716"/>
    <w:lvl w:ilvl="0" w:tplc="C7660E9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DE487C"/>
    <w:multiLevelType w:val="hybridMultilevel"/>
    <w:tmpl w:val="2006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36"/>
    <w:rsid w:val="000B7C1D"/>
    <w:rsid w:val="000C25EC"/>
    <w:rsid w:val="00145259"/>
    <w:rsid w:val="0015450D"/>
    <w:rsid w:val="0019181D"/>
    <w:rsid w:val="001C2FB2"/>
    <w:rsid w:val="001D0435"/>
    <w:rsid w:val="001E6DDE"/>
    <w:rsid w:val="00245094"/>
    <w:rsid w:val="002A3AD0"/>
    <w:rsid w:val="002B49D7"/>
    <w:rsid w:val="002E3BA1"/>
    <w:rsid w:val="00362810"/>
    <w:rsid w:val="003A6575"/>
    <w:rsid w:val="00413991"/>
    <w:rsid w:val="00423F27"/>
    <w:rsid w:val="004F3A12"/>
    <w:rsid w:val="005B7057"/>
    <w:rsid w:val="006013EB"/>
    <w:rsid w:val="006944C4"/>
    <w:rsid w:val="006A2C88"/>
    <w:rsid w:val="006F2C42"/>
    <w:rsid w:val="007169DC"/>
    <w:rsid w:val="00727DF8"/>
    <w:rsid w:val="00743519"/>
    <w:rsid w:val="007F4EE1"/>
    <w:rsid w:val="008129CB"/>
    <w:rsid w:val="00845A25"/>
    <w:rsid w:val="008844CF"/>
    <w:rsid w:val="008D6AA7"/>
    <w:rsid w:val="008F0A7F"/>
    <w:rsid w:val="00963EC6"/>
    <w:rsid w:val="0099717D"/>
    <w:rsid w:val="009E6C34"/>
    <w:rsid w:val="00A2172C"/>
    <w:rsid w:val="00A54FA1"/>
    <w:rsid w:val="00AB31F7"/>
    <w:rsid w:val="00AD4C36"/>
    <w:rsid w:val="00AF4927"/>
    <w:rsid w:val="00B4072C"/>
    <w:rsid w:val="00B62559"/>
    <w:rsid w:val="00C36A0F"/>
    <w:rsid w:val="00C77235"/>
    <w:rsid w:val="00CB48FF"/>
    <w:rsid w:val="00D25873"/>
    <w:rsid w:val="00D55A55"/>
    <w:rsid w:val="00DC0A43"/>
    <w:rsid w:val="00E9357A"/>
    <w:rsid w:val="00F279EB"/>
    <w:rsid w:val="00F37E88"/>
    <w:rsid w:val="00F80D90"/>
    <w:rsid w:val="00FF1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DF26"/>
  <w15:docId w15:val="{CDA69219-01EE-4138-935F-1250B96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873"/>
  </w:style>
  <w:style w:type="paragraph" w:styleId="Piedepgina">
    <w:name w:val="footer"/>
    <w:basedOn w:val="Normal"/>
    <w:link w:val="PiedepginaCar"/>
    <w:uiPriority w:val="99"/>
    <w:unhideWhenUsed/>
    <w:rsid w:val="00D25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873"/>
  </w:style>
  <w:style w:type="paragraph" w:styleId="Textodeglobo">
    <w:name w:val="Balloon Text"/>
    <w:basedOn w:val="Normal"/>
    <w:link w:val="TextodegloboCar"/>
    <w:uiPriority w:val="99"/>
    <w:semiHidden/>
    <w:unhideWhenUsed/>
    <w:rsid w:val="00D25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73"/>
    <w:rPr>
      <w:rFonts w:ascii="Segoe UI" w:hAnsi="Segoe UI" w:cs="Segoe UI"/>
      <w:sz w:val="18"/>
      <w:szCs w:val="18"/>
    </w:rPr>
  </w:style>
  <w:style w:type="paragraph" w:styleId="Prrafodelista">
    <w:name w:val="List Paragraph"/>
    <w:basedOn w:val="Normal"/>
    <w:uiPriority w:val="34"/>
    <w:qFormat/>
    <w:rsid w:val="00F80D90"/>
    <w:pPr>
      <w:ind w:left="720"/>
      <w:contextualSpacing/>
    </w:pPr>
  </w:style>
  <w:style w:type="character" w:styleId="Textodelmarcadordeposicin">
    <w:name w:val="Placeholder Text"/>
    <w:uiPriority w:val="99"/>
    <w:semiHidden/>
    <w:rsid w:val="001C2FB2"/>
    <w:rPr>
      <w:color w:val="808080"/>
    </w:rPr>
  </w:style>
  <w:style w:type="table" w:styleId="Tablaconcuadrcula">
    <w:name w:val="Table Grid"/>
    <w:basedOn w:val="Tablanormal"/>
    <w:uiPriority w:val="59"/>
    <w:rsid w:val="001C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Chemilla de cai</dc:creator>
  <cp:lastModifiedBy>Águeda</cp:lastModifiedBy>
  <cp:revision>10</cp:revision>
  <cp:lastPrinted>2022-03-07T10:13:00Z</cp:lastPrinted>
  <dcterms:created xsi:type="dcterms:W3CDTF">2022-03-07T13:02:00Z</dcterms:created>
  <dcterms:modified xsi:type="dcterms:W3CDTF">2022-03-23T08:53:00Z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2020-11-12T00:00:00Z</vt:filetime>
  </property>
</Properties>
</file>